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F9E" w:rsidRDefault="00E41FD1">
      <w:r>
        <w:t xml:space="preserve"> </w:t>
      </w:r>
    </w:p>
    <w:p w:rsidR="003F6F9E" w:rsidRDefault="00E41F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F6F9E" w:rsidRDefault="00E41FD1"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-86359</wp:posOffset>
            </wp:positionH>
            <wp:positionV relativeFrom="paragraph">
              <wp:posOffset>457835</wp:posOffset>
            </wp:positionV>
            <wp:extent cx="5761355" cy="768350"/>
            <wp:effectExtent l="0" t="0" r="0" b="0"/>
            <wp:wrapSquare wrapText="bothSides" distT="0" distB="0" distL="114300" distR="11430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76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F6F9E" w:rsidRDefault="00D067C0">
      <w:pPr>
        <w:ind w:left="566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Warszawa, dnia 24.</w:t>
      </w:r>
      <w:bookmarkStart w:id="0" w:name="_GoBack"/>
      <w:bookmarkEnd w:id="0"/>
      <w:r w:rsidR="00E41FD1">
        <w:rPr>
          <w:rFonts w:ascii="Times New Roman" w:eastAsia="Times New Roman" w:hAnsi="Times New Roman" w:cs="Times New Roman"/>
        </w:rPr>
        <w:t>03.2023 r.</w:t>
      </w:r>
    </w:p>
    <w:p w:rsidR="003F6F9E" w:rsidRDefault="00E41FD1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WPiA</w:t>
      </w:r>
      <w:proofErr w:type="spellEnd"/>
      <w:r>
        <w:rPr>
          <w:rFonts w:ascii="Times New Roman" w:eastAsia="Times New Roman" w:hAnsi="Times New Roman" w:cs="Times New Roman"/>
        </w:rPr>
        <w:t>-ZP/360-</w:t>
      </w:r>
      <w:r w:rsidR="00B22D4F">
        <w:rPr>
          <w:rFonts w:ascii="Times New Roman" w:eastAsia="Times New Roman" w:hAnsi="Times New Roman" w:cs="Times New Roman"/>
        </w:rPr>
        <w:t>3/2023/</w:t>
      </w:r>
    </w:p>
    <w:p w:rsidR="00C954B7" w:rsidRDefault="00C954B7">
      <w:pPr>
        <w:spacing w:after="0" w:line="360" w:lineRule="auto"/>
        <w:ind w:left="5822"/>
        <w:jc w:val="both"/>
        <w:rPr>
          <w:rFonts w:ascii="Times New Roman" w:eastAsia="Times New Roman" w:hAnsi="Times New Roman" w:cs="Times New Roman"/>
          <w:b/>
        </w:rPr>
      </w:pPr>
      <w:bookmarkStart w:id="1" w:name="_heading=h.gjdgxs" w:colFirst="0" w:colLast="0"/>
      <w:bookmarkEnd w:id="1"/>
    </w:p>
    <w:p w:rsidR="003F6F9E" w:rsidRDefault="00E41FD1">
      <w:pPr>
        <w:spacing w:after="0" w:line="360" w:lineRule="auto"/>
        <w:ind w:left="582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Do Wykonawców wg rozdzielnika</w:t>
      </w:r>
    </w:p>
    <w:p w:rsidR="003F6F9E" w:rsidRDefault="003F6F9E">
      <w:pPr>
        <w:ind w:left="5387"/>
        <w:rPr>
          <w:rFonts w:ascii="Times New Roman" w:eastAsia="Times New Roman" w:hAnsi="Times New Roman" w:cs="Times New Roman"/>
        </w:rPr>
      </w:pPr>
    </w:p>
    <w:p w:rsidR="003F6F9E" w:rsidRDefault="00E41FD1">
      <w:pPr>
        <w:spacing w:after="0" w:line="360" w:lineRule="auto"/>
        <w:ind w:right="1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Dotyczy zapytania ofertowego nr </w:t>
      </w:r>
      <w:proofErr w:type="spellStart"/>
      <w:r>
        <w:rPr>
          <w:rFonts w:ascii="Times New Roman" w:eastAsia="Times New Roman" w:hAnsi="Times New Roman" w:cs="Times New Roman"/>
          <w:b/>
        </w:rPr>
        <w:t>WPiA</w:t>
      </w:r>
      <w:proofErr w:type="spellEnd"/>
      <w:r>
        <w:rPr>
          <w:rFonts w:ascii="Times New Roman" w:eastAsia="Times New Roman" w:hAnsi="Times New Roman" w:cs="Times New Roman"/>
          <w:b/>
        </w:rPr>
        <w:t>-ZP/360-</w:t>
      </w:r>
      <w:r w:rsidR="00B22D4F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/2023</w:t>
      </w:r>
      <w:r>
        <w:rPr>
          <w:rFonts w:ascii="Times New Roman" w:eastAsia="Times New Roman" w:hAnsi="Times New Roman" w:cs="Times New Roman"/>
        </w:rPr>
        <w:t xml:space="preserve"> na: </w:t>
      </w:r>
      <w:r>
        <w:rPr>
          <w:rFonts w:ascii="Times New Roman" w:eastAsia="Times New Roman" w:hAnsi="Times New Roman" w:cs="Times New Roman"/>
          <w:b/>
        </w:rPr>
        <w:t>„</w:t>
      </w:r>
      <w:r w:rsidR="00B22D4F" w:rsidRPr="00B22D4F">
        <w:rPr>
          <w:rFonts w:ascii="Times New Roman" w:eastAsia="Times New Roman" w:hAnsi="Times New Roman" w:cs="Times New Roman"/>
          <w:b/>
        </w:rPr>
        <w:t>Tłumaczenie zakładki na stronie internetowej wydziału oraz dokumentów dla potrzeb rekrutacyjnych dla studentów zagranicznych</w:t>
      </w:r>
      <w:r>
        <w:rPr>
          <w:rFonts w:ascii="Times New Roman" w:eastAsia="Times New Roman" w:hAnsi="Times New Roman" w:cs="Times New Roman"/>
          <w:b/>
        </w:rPr>
        <w:t>”</w:t>
      </w:r>
      <w:r>
        <w:rPr>
          <w:rFonts w:ascii="Times New Roman" w:eastAsia="Times New Roman" w:hAnsi="Times New Roman" w:cs="Times New Roman"/>
        </w:rPr>
        <w:t xml:space="preserve"> prowadzonego zgodnie z regulaminem stanowiącym załącznik nr 8 do zarządzenia nr 294 Rektora Uniwersytetu Warszawskiego z 31 grudnia 2020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 xml:space="preserve">. zm. oraz art. 2 ust 1 pkt 1 ustawy z dnia 11 września 2019 r. – Prawo zamówień publicznych (Dz. U. z 2022 r. poz. 1710, z </w:t>
      </w:r>
      <w:proofErr w:type="spellStart"/>
      <w:r>
        <w:rPr>
          <w:rFonts w:ascii="Times New Roman" w:eastAsia="Times New Roman" w:hAnsi="Times New Roman" w:cs="Times New Roman"/>
        </w:rPr>
        <w:t>późn</w:t>
      </w:r>
      <w:proofErr w:type="spellEnd"/>
      <w:r>
        <w:rPr>
          <w:rFonts w:ascii="Times New Roman" w:eastAsia="Times New Roman" w:hAnsi="Times New Roman" w:cs="Times New Roman"/>
        </w:rPr>
        <w:t>. zm.)</w:t>
      </w:r>
    </w:p>
    <w:p w:rsidR="003F6F9E" w:rsidRDefault="00E41FD1">
      <w:pPr>
        <w:spacing w:before="240" w:after="0" w:line="36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INFORMACJA O WYBORZE NAJKORZYSTNIEJSZEJ OFERTY </w:t>
      </w:r>
    </w:p>
    <w:p w:rsidR="00B22D4F" w:rsidRDefault="00B22D4F">
      <w:pPr>
        <w:spacing w:before="240" w:after="0" w:line="360" w:lineRule="auto"/>
        <w:ind w:left="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dla części I </w:t>
      </w:r>
      <w:proofErr w:type="spellStart"/>
      <w:r>
        <w:rPr>
          <w:rFonts w:ascii="Times New Roman" w:eastAsia="Times New Roman" w:hAnsi="Times New Roman" w:cs="Times New Roman"/>
          <w:b/>
        </w:rPr>
        <w:t>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części II</w:t>
      </w:r>
    </w:p>
    <w:p w:rsidR="00C954B7" w:rsidRDefault="00C954B7">
      <w:pPr>
        <w:spacing w:before="240" w:after="0" w:line="360" w:lineRule="auto"/>
        <w:ind w:left="284"/>
        <w:jc w:val="center"/>
        <w:rPr>
          <w:rFonts w:ascii="Times New Roman" w:eastAsia="Times New Roman" w:hAnsi="Times New Roman" w:cs="Times New Roman"/>
          <w:b/>
        </w:rPr>
      </w:pPr>
    </w:p>
    <w:p w:rsidR="003F6F9E" w:rsidRDefault="00E41FD1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 xml:space="preserve">Zamawiający, informuje, że w wyniku postępowania prowadzonego w trybie zapytania ofertowego </w:t>
      </w:r>
      <w:proofErr w:type="spellStart"/>
      <w:r>
        <w:rPr>
          <w:rFonts w:ascii="Times New Roman" w:eastAsia="Times New Roman" w:hAnsi="Times New Roman" w:cs="Times New Roman"/>
        </w:rPr>
        <w:t>WPiA</w:t>
      </w:r>
      <w:proofErr w:type="spellEnd"/>
      <w:r>
        <w:rPr>
          <w:rFonts w:ascii="Times New Roman" w:eastAsia="Times New Roman" w:hAnsi="Times New Roman" w:cs="Times New Roman"/>
        </w:rPr>
        <w:t>-ZP/360-</w:t>
      </w:r>
      <w:r w:rsidR="00B22D4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/2023 na: „</w:t>
      </w:r>
      <w:r w:rsidR="00B22D4F" w:rsidRPr="00B22D4F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Tłumaczenie zakładki na stronie internetowej wydziału oraz dokumentów dla potrzeb rekrutacyjnych dla studentów zagranicznych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”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  najkorzystniejszą</w:t>
      </w:r>
      <w:r w:rsidR="00B22D4F">
        <w:rPr>
          <w:rFonts w:ascii="Times New Roman" w:eastAsia="Times New Roman" w:hAnsi="Times New Roman" w:cs="Times New Roman"/>
          <w:sz w:val="24"/>
          <w:szCs w:val="24"/>
        </w:rPr>
        <w:t xml:space="preserve"> dla części I oraz części II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uznał ofertę:</w:t>
      </w:r>
    </w:p>
    <w:p w:rsidR="00D25BC9" w:rsidRPr="00D25BC9" w:rsidRDefault="00D25BC9" w:rsidP="00D25BC9">
      <w:pPr>
        <w:spacing w:after="0"/>
        <w:rPr>
          <w:rFonts w:ascii="Times New Roman" w:hAnsi="Times New Roman" w:cs="Times New Roman"/>
          <w:b/>
        </w:rPr>
      </w:pPr>
      <w:r w:rsidRPr="00D25BC9">
        <w:rPr>
          <w:rFonts w:ascii="Times New Roman" w:hAnsi="Times New Roman" w:cs="Times New Roman"/>
          <w:b/>
        </w:rPr>
        <w:t xml:space="preserve">LINGUA LAB s.c. Weronika </w:t>
      </w:r>
      <w:proofErr w:type="spellStart"/>
      <w:r w:rsidRPr="00D25BC9">
        <w:rPr>
          <w:rFonts w:ascii="Times New Roman" w:hAnsi="Times New Roman" w:cs="Times New Roman"/>
          <w:b/>
        </w:rPr>
        <w:t>Szyszkiewicz</w:t>
      </w:r>
      <w:proofErr w:type="spellEnd"/>
      <w:r w:rsidRPr="00D25BC9">
        <w:rPr>
          <w:rFonts w:ascii="Times New Roman" w:hAnsi="Times New Roman" w:cs="Times New Roman"/>
          <w:b/>
        </w:rPr>
        <w:t>, Małgorzata Dembińska</w:t>
      </w:r>
    </w:p>
    <w:p w:rsidR="00D25BC9" w:rsidRPr="00D25BC9" w:rsidRDefault="00D25BC9" w:rsidP="00D25BC9">
      <w:pPr>
        <w:spacing w:after="0"/>
        <w:rPr>
          <w:rFonts w:ascii="Times New Roman" w:hAnsi="Times New Roman" w:cs="Times New Roman"/>
          <w:b/>
        </w:rPr>
      </w:pPr>
      <w:r w:rsidRPr="00D25BC9">
        <w:rPr>
          <w:rFonts w:ascii="Times New Roman" w:hAnsi="Times New Roman" w:cs="Times New Roman"/>
          <w:b/>
        </w:rPr>
        <w:t xml:space="preserve">ul. Sereno </w:t>
      </w:r>
      <w:proofErr w:type="spellStart"/>
      <w:r w:rsidRPr="00D25BC9">
        <w:rPr>
          <w:rFonts w:ascii="Times New Roman" w:hAnsi="Times New Roman" w:cs="Times New Roman"/>
          <w:b/>
        </w:rPr>
        <w:t>Fenn’a</w:t>
      </w:r>
      <w:proofErr w:type="spellEnd"/>
      <w:r w:rsidRPr="00D25BC9">
        <w:rPr>
          <w:rFonts w:ascii="Times New Roman" w:hAnsi="Times New Roman" w:cs="Times New Roman"/>
          <w:b/>
        </w:rPr>
        <w:t xml:space="preserve"> 6 lok 14</w:t>
      </w:r>
    </w:p>
    <w:p w:rsidR="003F6F9E" w:rsidRDefault="00D25BC9" w:rsidP="00D25BC9">
      <w:pPr>
        <w:spacing w:after="0"/>
        <w:rPr>
          <w:rFonts w:ascii="Times New Roman" w:eastAsia="Times New Roman" w:hAnsi="Times New Roman" w:cs="Times New Roman"/>
          <w:b/>
        </w:rPr>
      </w:pPr>
      <w:r w:rsidRPr="00D25BC9">
        <w:rPr>
          <w:rFonts w:ascii="Times New Roman" w:hAnsi="Times New Roman" w:cs="Times New Roman"/>
          <w:b/>
        </w:rPr>
        <w:t>31-143 Kraków</w:t>
      </w:r>
    </w:p>
    <w:p w:rsidR="003F6F9E" w:rsidRDefault="00E41FD1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Uzasadnienie wyboru: Oferta nie podlega odrzuceniu i została uznana za najkorzystniejszą </w:t>
      </w:r>
      <w:r w:rsidR="00B22D4F">
        <w:rPr>
          <w:rFonts w:ascii="Times New Roman" w:eastAsia="Times New Roman" w:hAnsi="Times New Roman" w:cs="Times New Roman"/>
        </w:rPr>
        <w:t>spośród</w:t>
      </w:r>
      <w:r>
        <w:rPr>
          <w:rFonts w:ascii="Times New Roman" w:eastAsia="Times New Roman" w:hAnsi="Times New Roman" w:cs="Times New Roman"/>
        </w:rPr>
        <w:t xml:space="preserve"> wszystkich ofert niepodlegających odrzuceniu oraz w oparciu o ustalone kryteria oceny ofert i ich wagi – cena /C/ – 60% (waga kryterium), </w:t>
      </w:r>
      <w:r w:rsidR="00D176FE">
        <w:rPr>
          <w:rFonts w:ascii="Times New Roman" w:eastAsia="Times New Roman" w:hAnsi="Times New Roman" w:cs="Times New Roman"/>
        </w:rPr>
        <w:t>t</w:t>
      </w:r>
      <w:r w:rsidR="00D176FE" w:rsidRPr="00D176FE">
        <w:rPr>
          <w:rFonts w:ascii="Times New Roman" w:eastAsia="Times New Roman" w:hAnsi="Times New Roman" w:cs="Times New Roman"/>
        </w:rPr>
        <w:t>ermin realizacji zamówienia /</w:t>
      </w:r>
      <w:proofErr w:type="spellStart"/>
      <w:r w:rsidR="00D176FE" w:rsidRPr="00D176FE">
        <w:rPr>
          <w:rFonts w:ascii="Times New Roman" w:eastAsia="Times New Roman" w:hAnsi="Times New Roman" w:cs="Times New Roman"/>
        </w:rPr>
        <w:t>Tr</w:t>
      </w:r>
      <w:proofErr w:type="spellEnd"/>
      <w:r w:rsidR="00D176FE" w:rsidRPr="00D176FE"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– 40 % (waga kryterium) określonych w zapytaniu ofertowym.</w:t>
      </w:r>
    </w:p>
    <w:p w:rsidR="003F6F9E" w:rsidRDefault="003F6F9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E41FD1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niniejszym zapytaniu ofertowym ofertę złożyło </w:t>
      </w:r>
    </w:p>
    <w:p w:rsidR="003F6F9E" w:rsidRDefault="00EC4025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dla części</w:t>
      </w:r>
      <w:r w:rsidR="00B22D4F">
        <w:rPr>
          <w:rFonts w:ascii="Times New Roman" w:eastAsia="Times New Roman" w:hAnsi="Times New Roman" w:cs="Times New Roman"/>
        </w:rPr>
        <w:t xml:space="preserve"> I</w:t>
      </w:r>
      <w:r w:rsidR="00E41FD1">
        <w:rPr>
          <w:rFonts w:ascii="Times New Roman" w:eastAsia="Times New Roman" w:hAnsi="Times New Roman" w:cs="Times New Roman"/>
        </w:rPr>
        <w:t xml:space="preserve">: </w:t>
      </w:r>
    </w:p>
    <w:tbl>
      <w:tblPr>
        <w:tblStyle w:val="Tabela-Siatka"/>
        <w:tblpPr w:leftFromText="141" w:rightFromText="141" w:vertAnchor="text" w:horzAnchor="margin" w:tblpY="23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356"/>
      </w:tblGrid>
      <w:tr w:rsidR="00B22D4F" w:rsidRPr="00E628DE" w:rsidTr="00B22D4F">
        <w:tc>
          <w:tcPr>
            <w:tcW w:w="876" w:type="dxa"/>
            <w:vAlign w:val="center"/>
          </w:tcPr>
          <w:p w:rsidR="00B22D4F" w:rsidRPr="00B22D4F" w:rsidRDefault="00B22D4F" w:rsidP="00B22D4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B22D4F">
              <w:rPr>
                <w:rFonts w:eastAsia="Calibri"/>
                <w:b/>
                <w:sz w:val="22"/>
                <w:szCs w:val="22"/>
              </w:rPr>
              <w:t>Numer oferty</w:t>
            </w:r>
          </w:p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rFonts w:eastAsia="Calibri"/>
                <w:b/>
                <w:sz w:val="22"/>
                <w:szCs w:val="22"/>
              </w:rPr>
              <w:t>dla cz. I</w:t>
            </w:r>
          </w:p>
        </w:tc>
        <w:tc>
          <w:tcPr>
            <w:tcW w:w="535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</w:tr>
      <w:tr w:rsidR="00B22D4F" w:rsidRPr="00E628DE" w:rsidTr="00B22D4F">
        <w:tc>
          <w:tcPr>
            <w:tcW w:w="87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1</w:t>
            </w:r>
          </w:p>
        </w:tc>
        <w:tc>
          <w:tcPr>
            <w:tcW w:w="535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2</w:t>
            </w:r>
          </w:p>
        </w:tc>
      </w:tr>
      <w:tr w:rsidR="00B22D4F" w:rsidRPr="00365FC9" w:rsidTr="00B22D4F">
        <w:tc>
          <w:tcPr>
            <w:tcW w:w="87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1</w:t>
            </w:r>
          </w:p>
        </w:tc>
        <w:tc>
          <w:tcPr>
            <w:tcW w:w="5356" w:type="dxa"/>
            <w:vAlign w:val="center"/>
          </w:tcPr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 xml:space="preserve">LINGUA LAB s.c. Weronika </w:t>
            </w:r>
            <w:proofErr w:type="spellStart"/>
            <w:r w:rsidRPr="00B22D4F">
              <w:rPr>
                <w:sz w:val="22"/>
                <w:szCs w:val="22"/>
              </w:rPr>
              <w:t>Szyszkiewicz</w:t>
            </w:r>
            <w:proofErr w:type="spellEnd"/>
            <w:r w:rsidRPr="00B22D4F">
              <w:rPr>
                <w:sz w:val="22"/>
                <w:szCs w:val="22"/>
              </w:rPr>
              <w:t>, Małgorzata Dembińska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 xml:space="preserve">ul. Sereno </w:t>
            </w:r>
            <w:proofErr w:type="spellStart"/>
            <w:r w:rsidRPr="00B22D4F">
              <w:rPr>
                <w:sz w:val="22"/>
                <w:szCs w:val="22"/>
              </w:rPr>
              <w:t>Fenn’a</w:t>
            </w:r>
            <w:proofErr w:type="spellEnd"/>
            <w:r w:rsidRPr="00B22D4F">
              <w:rPr>
                <w:sz w:val="22"/>
                <w:szCs w:val="22"/>
              </w:rPr>
              <w:t xml:space="preserve"> 6 lok 14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31-143 Kraków</w:t>
            </w:r>
          </w:p>
        </w:tc>
      </w:tr>
      <w:tr w:rsidR="00B22D4F" w:rsidRPr="00365FC9" w:rsidTr="00B22D4F">
        <w:tc>
          <w:tcPr>
            <w:tcW w:w="87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2</w:t>
            </w:r>
          </w:p>
        </w:tc>
        <w:tc>
          <w:tcPr>
            <w:tcW w:w="5356" w:type="dxa"/>
            <w:vAlign w:val="center"/>
          </w:tcPr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EUROALPHABET.EU SP. Z O.O.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Ul. Świętochowskiego 4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20-467 Lublin</w:t>
            </w:r>
          </w:p>
        </w:tc>
      </w:tr>
      <w:tr w:rsidR="00B22D4F" w:rsidRPr="00365FC9" w:rsidTr="00B22D4F">
        <w:tc>
          <w:tcPr>
            <w:tcW w:w="876" w:type="dxa"/>
            <w:vAlign w:val="center"/>
          </w:tcPr>
          <w:p w:rsidR="00B22D4F" w:rsidRPr="00B22D4F" w:rsidRDefault="00B22D4F" w:rsidP="00B22D4F">
            <w:pPr>
              <w:jc w:val="center"/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3</w:t>
            </w:r>
          </w:p>
        </w:tc>
        <w:tc>
          <w:tcPr>
            <w:tcW w:w="5356" w:type="dxa"/>
            <w:vAlign w:val="center"/>
          </w:tcPr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 xml:space="preserve">GROY </w:t>
            </w:r>
            <w:proofErr w:type="spellStart"/>
            <w:r w:rsidRPr="00B22D4F">
              <w:rPr>
                <w:sz w:val="22"/>
                <w:szCs w:val="22"/>
              </w:rPr>
              <w:t>Translations</w:t>
            </w:r>
            <w:proofErr w:type="spellEnd"/>
            <w:r w:rsidRPr="00B22D4F">
              <w:rPr>
                <w:sz w:val="22"/>
                <w:szCs w:val="22"/>
              </w:rPr>
              <w:t xml:space="preserve"> Sp. z o.o.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Ul. 1 Maja 9</w:t>
            </w:r>
          </w:p>
          <w:p w:rsidR="00B22D4F" w:rsidRPr="00B22D4F" w:rsidRDefault="00B22D4F" w:rsidP="00B22D4F">
            <w:pPr>
              <w:rPr>
                <w:sz w:val="22"/>
                <w:szCs w:val="22"/>
              </w:rPr>
            </w:pPr>
            <w:r w:rsidRPr="00B22D4F">
              <w:rPr>
                <w:sz w:val="22"/>
                <w:szCs w:val="22"/>
              </w:rPr>
              <w:t>40-224 Katowice</w:t>
            </w:r>
          </w:p>
        </w:tc>
      </w:tr>
    </w:tbl>
    <w:p w:rsidR="00B22D4F" w:rsidRDefault="00B22D4F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B22D4F" w:rsidRDefault="00B22D4F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 w:rsidP="00EC4025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EC4025" w:rsidRDefault="00EC4025" w:rsidP="00EC4025">
      <w:pPr>
        <w:spacing w:before="120" w:after="0"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 części II:</w:t>
      </w:r>
    </w:p>
    <w:tbl>
      <w:tblPr>
        <w:tblStyle w:val="Tabela-Siatka"/>
        <w:tblpPr w:leftFromText="141" w:rightFromText="141" w:vertAnchor="text" w:horzAnchor="margin" w:tblpY="-78"/>
        <w:tblOverlap w:val="never"/>
        <w:tblW w:w="0" w:type="auto"/>
        <w:tblLook w:val="04A0" w:firstRow="1" w:lastRow="0" w:firstColumn="1" w:lastColumn="0" w:noHBand="0" w:noVBand="1"/>
      </w:tblPr>
      <w:tblGrid>
        <w:gridCol w:w="876"/>
        <w:gridCol w:w="5356"/>
      </w:tblGrid>
      <w:tr w:rsidR="00EC4025" w:rsidRPr="00EC4025" w:rsidTr="00EC4025">
        <w:tc>
          <w:tcPr>
            <w:tcW w:w="876" w:type="dxa"/>
            <w:vAlign w:val="center"/>
          </w:tcPr>
          <w:p w:rsidR="00EC4025" w:rsidRPr="00EC4025" w:rsidRDefault="00EC4025" w:rsidP="00EC4025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EC4025">
              <w:rPr>
                <w:rFonts w:eastAsia="Calibri"/>
                <w:b/>
                <w:sz w:val="22"/>
                <w:szCs w:val="22"/>
              </w:rPr>
              <w:t>Numer oferty</w:t>
            </w:r>
          </w:p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rFonts w:eastAsia="Calibri"/>
                <w:b/>
                <w:sz w:val="22"/>
                <w:szCs w:val="22"/>
              </w:rPr>
              <w:t>dla cz. II</w:t>
            </w:r>
          </w:p>
        </w:tc>
        <w:tc>
          <w:tcPr>
            <w:tcW w:w="5356" w:type="dxa"/>
            <w:vAlign w:val="center"/>
          </w:tcPr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rFonts w:eastAsia="Calibri"/>
                <w:b/>
                <w:sz w:val="22"/>
                <w:szCs w:val="22"/>
              </w:rPr>
              <w:t>Wykonawca</w:t>
            </w:r>
          </w:p>
        </w:tc>
      </w:tr>
      <w:tr w:rsidR="00EC4025" w:rsidRPr="00EC4025" w:rsidTr="00EC4025">
        <w:tc>
          <w:tcPr>
            <w:tcW w:w="876" w:type="dxa"/>
            <w:vAlign w:val="center"/>
          </w:tcPr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1</w:t>
            </w:r>
          </w:p>
        </w:tc>
        <w:tc>
          <w:tcPr>
            <w:tcW w:w="5356" w:type="dxa"/>
            <w:vAlign w:val="center"/>
          </w:tcPr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2</w:t>
            </w:r>
          </w:p>
        </w:tc>
      </w:tr>
      <w:tr w:rsidR="00EC4025" w:rsidRPr="00EC4025" w:rsidTr="00EC4025">
        <w:tc>
          <w:tcPr>
            <w:tcW w:w="876" w:type="dxa"/>
            <w:vAlign w:val="center"/>
          </w:tcPr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1</w:t>
            </w:r>
          </w:p>
        </w:tc>
        <w:tc>
          <w:tcPr>
            <w:tcW w:w="5356" w:type="dxa"/>
            <w:vAlign w:val="center"/>
          </w:tcPr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 xml:space="preserve">LINGUA LAB s.c. Weronika </w:t>
            </w:r>
            <w:proofErr w:type="spellStart"/>
            <w:r w:rsidRPr="00EC4025">
              <w:rPr>
                <w:sz w:val="22"/>
                <w:szCs w:val="22"/>
              </w:rPr>
              <w:t>Szyszkiewicz</w:t>
            </w:r>
            <w:proofErr w:type="spellEnd"/>
            <w:r w:rsidRPr="00EC4025">
              <w:rPr>
                <w:sz w:val="22"/>
                <w:szCs w:val="22"/>
              </w:rPr>
              <w:t>, Małgorzata Dembińska</w:t>
            </w:r>
          </w:p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 xml:space="preserve">ul. Sereno </w:t>
            </w:r>
            <w:proofErr w:type="spellStart"/>
            <w:r w:rsidRPr="00EC4025">
              <w:rPr>
                <w:sz w:val="22"/>
                <w:szCs w:val="22"/>
              </w:rPr>
              <w:t>Fenn’a</w:t>
            </w:r>
            <w:proofErr w:type="spellEnd"/>
            <w:r w:rsidRPr="00EC4025">
              <w:rPr>
                <w:sz w:val="22"/>
                <w:szCs w:val="22"/>
              </w:rPr>
              <w:t xml:space="preserve"> 6 lok 14</w:t>
            </w:r>
          </w:p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31-143 Kraków</w:t>
            </w:r>
          </w:p>
        </w:tc>
      </w:tr>
      <w:tr w:rsidR="00EC4025" w:rsidRPr="00EC4025" w:rsidTr="00EC4025">
        <w:tc>
          <w:tcPr>
            <w:tcW w:w="876" w:type="dxa"/>
            <w:vAlign w:val="center"/>
          </w:tcPr>
          <w:p w:rsidR="00EC4025" w:rsidRPr="00EC4025" w:rsidRDefault="00EC4025" w:rsidP="00EC4025">
            <w:pPr>
              <w:jc w:val="center"/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3</w:t>
            </w:r>
          </w:p>
        </w:tc>
        <w:tc>
          <w:tcPr>
            <w:tcW w:w="5356" w:type="dxa"/>
            <w:vAlign w:val="center"/>
          </w:tcPr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 xml:space="preserve">GROY </w:t>
            </w:r>
            <w:proofErr w:type="spellStart"/>
            <w:r w:rsidRPr="00EC4025">
              <w:rPr>
                <w:sz w:val="22"/>
                <w:szCs w:val="22"/>
              </w:rPr>
              <w:t>Translations</w:t>
            </w:r>
            <w:proofErr w:type="spellEnd"/>
            <w:r w:rsidRPr="00EC4025">
              <w:rPr>
                <w:sz w:val="22"/>
                <w:szCs w:val="22"/>
              </w:rPr>
              <w:t xml:space="preserve"> Sp. z o.o.</w:t>
            </w:r>
          </w:p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ul. 1 Maja 9</w:t>
            </w:r>
          </w:p>
          <w:p w:rsidR="00EC4025" w:rsidRPr="00EC4025" w:rsidRDefault="00EC4025" w:rsidP="00EC4025">
            <w:pPr>
              <w:rPr>
                <w:sz w:val="22"/>
                <w:szCs w:val="22"/>
              </w:rPr>
            </w:pPr>
            <w:r w:rsidRPr="00EC4025">
              <w:rPr>
                <w:sz w:val="22"/>
                <w:szCs w:val="22"/>
              </w:rPr>
              <w:t>40-224 Katowice</w:t>
            </w:r>
          </w:p>
        </w:tc>
      </w:tr>
    </w:tbl>
    <w:p w:rsidR="00EC4025" w:rsidRDefault="00EC4025" w:rsidP="00EC4025">
      <w:pPr>
        <w:spacing w:before="120" w:after="0" w:line="360" w:lineRule="auto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EC4025" w:rsidRDefault="00EC4025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F9E" w:rsidRDefault="00E41FD1">
      <w:pPr>
        <w:spacing w:before="120"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niniejszym postępowaniu Zamawiający otrzymał wiadomość  e-mai</w:t>
      </w:r>
      <w:r w:rsidR="00EC4025">
        <w:rPr>
          <w:rFonts w:ascii="Times New Roman" w:eastAsia="Times New Roman" w:hAnsi="Times New Roman" w:cs="Times New Roman"/>
        </w:rPr>
        <w:t xml:space="preserve">l w terminie składania ofert od </w:t>
      </w:r>
      <w:r w:rsidR="00EC4025" w:rsidRPr="00EC4025">
        <w:rPr>
          <w:rFonts w:ascii="Times New Roman" w:eastAsia="Times New Roman" w:hAnsi="Times New Roman" w:cs="Times New Roman"/>
        </w:rPr>
        <w:t>Wykonawc</w:t>
      </w:r>
      <w:r w:rsidR="00EC4025">
        <w:rPr>
          <w:rFonts w:ascii="Times New Roman" w:eastAsia="Times New Roman" w:hAnsi="Times New Roman" w:cs="Times New Roman"/>
        </w:rPr>
        <w:t>y</w:t>
      </w:r>
      <w:r w:rsidR="00EC4025" w:rsidRPr="00EC4025">
        <w:rPr>
          <w:rFonts w:ascii="Times New Roman" w:eastAsia="Times New Roman" w:hAnsi="Times New Roman" w:cs="Times New Roman"/>
        </w:rPr>
        <w:t xml:space="preserve"> Zuzanna Kawa </w:t>
      </w:r>
      <w:r w:rsidR="00EC4025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 xml:space="preserve"> złożeniu oferty . Wykonawca nie załączył formularza oferty.</w:t>
      </w:r>
    </w:p>
    <w:p w:rsidR="003F6F9E" w:rsidRDefault="00E41FD1">
      <w:pPr>
        <w:tabs>
          <w:tab w:val="left" w:pos="720"/>
        </w:tabs>
        <w:spacing w:before="120" w:after="0"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Ocena ofert</w:t>
      </w:r>
    </w:p>
    <w:p w:rsidR="003F6F9E" w:rsidRDefault="00E41FD1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dokonał oceny punktowej ofert niepodlegającej odrzuceniu złożonej w niniejszym zapytaniu ofertowym:</w:t>
      </w:r>
    </w:p>
    <w:p w:rsidR="00C954B7" w:rsidRDefault="00C954B7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 części I</w:t>
      </w:r>
    </w:p>
    <w:p w:rsidR="003F6F9E" w:rsidRDefault="003F6F9E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tbl>
      <w:tblPr>
        <w:tblStyle w:val="a0"/>
        <w:tblW w:w="63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2551"/>
        <w:gridCol w:w="1265"/>
      </w:tblGrid>
      <w:tr w:rsidR="003F6F9E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Numer oferty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Liczba pkt w kryterium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</w:tr>
      <w:tr w:rsidR="003F6F9E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3F6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Cena /C/ – 60 %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D176FE">
            <w:pPr>
              <w:spacing w:after="0" w:line="360" w:lineRule="auto"/>
              <w:jc w:val="center"/>
            </w:pPr>
            <w:r w:rsidRPr="00D176FE">
              <w:rPr>
                <w:rFonts w:ascii="Times New Roman" w:eastAsia="Times New Roman" w:hAnsi="Times New Roman" w:cs="Times New Roman"/>
                <w:b/>
              </w:rPr>
              <w:t>Termin realizacji zamówienia /</w:t>
            </w:r>
            <w:proofErr w:type="spellStart"/>
            <w:r w:rsidRPr="00D176FE">
              <w:rPr>
                <w:rFonts w:ascii="Times New Roman" w:eastAsia="Times New Roman" w:hAnsi="Times New Roman" w:cs="Times New Roman"/>
                <w:b/>
              </w:rPr>
              <w:t>Tr</w:t>
            </w:r>
            <w:proofErr w:type="spellEnd"/>
            <w:r w:rsidRPr="00D176FE">
              <w:rPr>
                <w:rFonts w:ascii="Times New Roman" w:eastAsia="Times New Roman" w:hAnsi="Times New Roman" w:cs="Times New Roman"/>
                <w:b/>
              </w:rPr>
              <w:t>/</w:t>
            </w:r>
            <w:r w:rsidR="00E41FD1">
              <w:rPr>
                <w:rFonts w:ascii="Times New Roman" w:eastAsia="Times New Roman" w:hAnsi="Times New Roman" w:cs="Times New Roman"/>
              </w:rPr>
              <w:t xml:space="preserve"> </w:t>
            </w:r>
            <w:r w:rsidR="00E41FD1">
              <w:rPr>
                <w:rFonts w:ascii="Times New Roman" w:eastAsia="Times New Roman" w:hAnsi="Times New Roman" w:cs="Times New Roman"/>
                <w:b/>
              </w:rPr>
              <w:t>– 40 %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3F6F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3F6F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3F6F9E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6F9E" w:rsidRDefault="00D25BC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60,00</w:t>
            </w:r>
            <w:r w:rsidR="00E41FD1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6F9E" w:rsidRDefault="00E41FD1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40,00 pkt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3F6F9E" w:rsidRDefault="00D25BC9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100,00</w:t>
            </w:r>
            <w:r w:rsidR="00E41FD1">
              <w:rPr>
                <w:rFonts w:ascii="Times New Roman" w:eastAsia="Times New Roman" w:hAnsi="Times New Roman" w:cs="Times New Roman"/>
              </w:rPr>
              <w:t xml:space="preserve"> pkt</w:t>
            </w:r>
          </w:p>
        </w:tc>
      </w:tr>
    </w:tbl>
    <w:p w:rsidR="003F6F9E" w:rsidRDefault="003F6F9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954B7" w:rsidRDefault="00C954B7" w:rsidP="00C954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dla części II</w:t>
      </w:r>
    </w:p>
    <w:tbl>
      <w:tblPr>
        <w:tblStyle w:val="a0"/>
        <w:tblW w:w="636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271"/>
        <w:gridCol w:w="1276"/>
        <w:gridCol w:w="2551"/>
        <w:gridCol w:w="1265"/>
      </w:tblGrid>
      <w:tr w:rsidR="00C954B7" w:rsidTr="009D6E2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Numer oferty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Liczba pkt w kryterium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Razem</w:t>
            </w:r>
          </w:p>
        </w:tc>
      </w:tr>
      <w:tr w:rsidR="00C954B7" w:rsidTr="009D6E26">
        <w:trPr>
          <w:jc w:val="center"/>
        </w:trPr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Cena /C/ – 60 %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D176FE" w:rsidP="009D6E26">
            <w:pPr>
              <w:spacing w:after="0" w:line="360" w:lineRule="auto"/>
              <w:jc w:val="center"/>
            </w:pPr>
            <w:r w:rsidRPr="00D176FE">
              <w:rPr>
                <w:rFonts w:ascii="Times New Roman" w:eastAsia="Times New Roman" w:hAnsi="Times New Roman" w:cs="Times New Roman"/>
                <w:b/>
              </w:rPr>
              <w:t>Termin realizacji zamówienia /</w:t>
            </w:r>
            <w:proofErr w:type="spellStart"/>
            <w:r w:rsidRPr="00D176FE">
              <w:rPr>
                <w:rFonts w:ascii="Times New Roman" w:eastAsia="Times New Roman" w:hAnsi="Times New Roman" w:cs="Times New Roman"/>
                <w:b/>
              </w:rPr>
              <w:t>Tr</w:t>
            </w:r>
            <w:proofErr w:type="spellEnd"/>
            <w:r w:rsidRPr="00D176FE">
              <w:rPr>
                <w:rFonts w:ascii="Times New Roman" w:eastAsia="Times New Roman" w:hAnsi="Times New Roman" w:cs="Times New Roman"/>
                <w:b/>
              </w:rPr>
              <w:t>/</w:t>
            </w:r>
            <w:r w:rsidR="00C954B7">
              <w:rPr>
                <w:rFonts w:ascii="Times New Roman" w:eastAsia="Times New Roman" w:hAnsi="Times New Roman" w:cs="Times New Roman"/>
                <w:b/>
              </w:rPr>
              <w:t>– 40 %</w:t>
            </w:r>
          </w:p>
        </w:tc>
        <w:tc>
          <w:tcPr>
            <w:tcW w:w="12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</w:tr>
      <w:tr w:rsidR="00C954B7" w:rsidTr="009D6E2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954B7" w:rsidTr="009D6E26">
        <w:trPr>
          <w:jc w:val="center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54B7" w:rsidRDefault="00D25BC9" w:rsidP="009D6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60,00 pkt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40,00 pkt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C954B7" w:rsidRDefault="00C954B7" w:rsidP="009D6E2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100,00 pkt</w:t>
            </w:r>
          </w:p>
        </w:tc>
      </w:tr>
    </w:tbl>
    <w:p w:rsidR="00C954B7" w:rsidRDefault="00C954B7" w:rsidP="00C954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3F6F9E" w:rsidRDefault="00E41FD1" w:rsidP="00C954B7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Jednocześnie Zamaw</w:t>
      </w:r>
      <w:r w:rsidR="00C954B7">
        <w:rPr>
          <w:rFonts w:ascii="Times New Roman" w:eastAsia="Times New Roman" w:hAnsi="Times New Roman" w:cs="Times New Roman"/>
        </w:rPr>
        <w:t xml:space="preserve">iający informuje, że oferta </w:t>
      </w:r>
      <w:r w:rsidR="002E3B15">
        <w:rPr>
          <w:rFonts w:ascii="Times New Roman" w:eastAsia="Times New Roman" w:hAnsi="Times New Roman" w:cs="Times New Roman"/>
        </w:rPr>
        <w:t xml:space="preserve">nr 2 złożona przez </w:t>
      </w:r>
      <w:r w:rsidR="002E3B15" w:rsidRPr="00D25BC9">
        <w:rPr>
          <w:rFonts w:ascii="Times New Roman" w:eastAsia="Times New Roman" w:hAnsi="Times New Roman" w:cs="Times New Roman"/>
        </w:rPr>
        <w:t>EUROALPHABET.EU SP. Z O.O.</w:t>
      </w:r>
      <w:r w:rsidR="002E3B15">
        <w:rPr>
          <w:rFonts w:ascii="Times New Roman" w:eastAsia="Times New Roman" w:hAnsi="Times New Roman" w:cs="Times New Roman"/>
        </w:rPr>
        <w:t xml:space="preserve">  oraz oferta </w:t>
      </w:r>
      <w:r w:rsidR="00C954B7">
        <w:rPr>
          <w:rFonts w:ascii="Times New Roman" w:eastAsia="Times New Roman" w:hAnsi="Times New Roman" w:cs="Times New Roman"/>
        </w:rPr>
        <w:t>nr 3</w:t>
      </w:r>
      <w:r>
        <w:rPr>
          <w:rFonts w:ascii="Times New Roman" w:eastAsia="Times New Roman" w:hAnsi="Times New Roman" w:cs="Times New Roman"/>
        </w:rPr>
        <w:t xml:space="preserve"> złożona przez </w:t>
      </w:r>
      <w:r w:rsidR="00C954B7" w:rsidRPr="00C954B7">
        <w:rPr>
          <w:rFonts w:ascii="Times New Roman" w:eastAsia="Times New Roman" w:hAnsi="Times New Roman" w:cs="Times New Roman"/>
        </w:rPr>
        <w:t xml:space="preserve">GROY </w:t>
      </w:r>
      <w:proofErr w:type="spellStart"/>
      <w:r w:rsidR="00C954B7" w:rsidRPr="00C954B7">
        <w:rPr>
          <w:rFonts w:ascii="Times New Roman" w:eastAsia="Times New Roman" w:hAnsi="Times New Roman" w:cs="Times New Roman"/>
        </w:rPr>
        <w:t>Translations</w:t>
      </w:r>
      <w:proofErr w:type="spellEnd"/>
      <w:r w:rsidR="00C954B7" w:rsidRPr="00C954B7">
        <w:rPr>
          <w:rFonts w:ascii="Times New Roman" w:eastAsia="Times New Roman" w:hAnsi="Times New Roman" w:cs="Times New Roman"/>
        </w:rPr>
        <w:t xml:space="preserve"> Sp. z o.o.</w:t>
      </w:r>
      <w:r w:rsidR="002E3B15">
        <w:rPr>
          <w:rFonts w:ascii="Times New Roman" w:eastAsia="Times New Roman" w:hAnsi="Times New Roman" w:cs="Times New Roman"/>
        </w:rPr>
        <w:t xml:space="preserve"> </w:t>
      </w:r>
      <w:r w:rsidR="00C954B7">
        <w:rPr>
          <w:rFonts w:ascii="Times New Roman" w:eastAsia="Times New Roman" w:hAnsi="Times New Roman" w:cs="Times New Roman"/>
        </w:rPr>
        <w:t>została</w:t>
      </w:r>
      <w:r>
        <w:rPr>
          <w:rFonts w:ascii="Times New Roman" w:eastAsia="Times New Roman" w:hAnsi="Times New Roman" w:cs="Times New Roman"/>
        </w:rPr>
        <w:t xml:space="preserve"> odrzucon</w:t>
      </w:r>
      <w:r w:rsidR="00C954B7"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.</w:t>
      </w:r>
    </w:p>
    <w:p w:rsidR="00712DEA" w:rsidRDefault="00712DEA">
      <w:pPr>
        <w:tabs>
          <w:tab w:val="left" w:pos="10382"/>
        </w:tabs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i/>
        </w:rPr>
      </w:pPr>
    </w:p>
    <w:p w:rsidR="00712DEA" w:rsidRDefault="00712DEA">
      <w:pPr>
        <w:tabs>
          <w:tab w:val="left" w:pos="10382"/>
        </w:tabs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i/>
        </w:rPr>
      </w:pPr>
    </w:p>
    <w:p w:rsidR="003F6F9E" w:rsidRDefault="00E41FD1">
      <w:pPr>
        <w:tabs>
          <w:tab w:val="left" w:pos="10382"/>
        </w:tabs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 imieniu Zamawiającego</w:t>
      </w:r>
    </w:p>
    <w:sectPr w:rsidR="003F6F9E">
      <w:headerReference w:type="default" r:id="rId8"/>
      <w:headerReference w:type="first" r:id="rId9"/>
      <w:pgSz w:w="11906" w:h="16838"/>
      <w:pgMar w:top="1276" w:right="1417" w:bottom="1417" w:left="1417" w:header="0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D6A" w:rsidRDefault="00375D6A">
      <w:pPr>
        <w:spacing w:after="0" w:line="240" w:lineRule="auto"/>
      </w:pPr>
      <w:r>
        <w:separator/>
      </w:r>
    </w:p>
  </w:endnote>
  <w:endnote w:type="continuationSeparator" w:id="0">
    <w:p w:rsidR="00375D6A" w:rsidRDefault="00375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D6A" w:rsidRDefault="00375D6A">
      <w:pPr>
        <w:spacing w:after="0" w:line="240" w:lineRule="auto"/>
      </w:pPr>
      <w:r>
        <w:separator/>
      </w:r>
    </w:p>
  </w:footnote>
  <w:footnote w:type="continuationSeparator" w:id="0">
    <w:p w:rsidR="00375D6A" w:rsidRDefault="00375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9E" w:rsidRDefault="003F6F9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9E" w:rsidRDefault="00E41F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-899794</wp:posOffset>
          </wp:positionH>
          <wp:positionV relativeFrom="paragraph">
            <wp:posOffset>0</wp:posOffset>
          </wp:positionV>
          <wp:extent cx="7565991" cy="10692000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991" cy="1069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1016000</wp:posOffset>
              </wp:positionH>
              <wp:positionV relativeFrom="paragraph">
                <wp:posOffset>9931400</wp:posOffset>
              </wp:positionV>
              <wp:extent cx="4660265" cy="514350"/>
              <wp:effectExtent l="0" t="0" r="0" b="0"/>
              <wp:wrapNone/>
              <wp:docPr id="15" name="Prostokąt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020630" y="3527588"/>
                        <a:ext cx="4650740" cy="504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F6F9E" w:rsidRDefault="00E41FD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mo" w:eastAsia="Arimo" w:hAnsi="Arimo" w:cs="Arimo"/>
                              <w:color w:val="000000"/>
                              <w:sz w:val="16"/>
                            </w:rPr>
                            <w:t>ul. Krakowskie Przedmieście 26/28 00-927 Warszawa</w:t>
                          </w:r>
                        </w:p>
                        <w:p w:rsidR="003F6F9E" w:rsidRDefault="00E41FD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mo" w:eastAsia="Arimo" w:hAnsi="Arimo" w:cs="Arimo"/>
                              <w:color w:val="000000"/>
                              <w:sz w:val="16"/>
                            </w:rPr>
                            <w:t>tel.:(22) 55 24 777, faks: 22 55 24 620</w:t>
                          </w:r>
                        </w:p>
                        <w:p w:rsidR="003F6F9E" w:rsidRDefault="00E41FD1">
                          <w:pPr>
                            <w:spacing w:after="0" w:line="240" w:lineRule="auto"/>
                            <w:textDirection w:val="btLr"/>
                          </w:pPr>
                          <w:r>
                            <w:rPr>
                              <w:rFonts w:ascii="Arimo" w:eastAsia="Arimo" w:hAnsi="Arimo" w:cs="Arimo"/>
                              <w:color w:val="0D0D0D"/>
                              <w:sz w:val="16"/>
                              <w:u w:val="single"/>
                            </w:rPr>
                            <w:t>promocja@wpia.uw.edu.pl</w:t>
                          </w:r>
                          <w:r>
                            <w:rPr>
                              <w:rFonts w:ascii="Arimo" w:eastAsia="Arimo" w:hAnsi="Arimo" w:cs="Arimo"/>
                              <w:color w:val="0D0D0D"/>
                              <w:sz w:val="16"/>
                            </w:rPr>
                            <w:t>; w</w:t>
                          </w:r>
                          <w:r>
                            <w:rPr>
                              <w:rFonts w:ascii="Arimo" w:eastAsia="Arimo" w:hAnsi="Arimo" w:cs="Arimo"/>
                              <w:color w:val="000000"/>
                              <w:sz w:val="16"/>
                            </w:rPr>
                            <w:t>ww.wpia.uw.edu.pl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rostokąt 15" o:spid="_x0000_s1026" style="position:absolute;margin-left:80pt;margin-top:782pt;width:366.95pt;height:4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" filled="f" stroked="f">
              <v:textbox inset="2.53958mm,1.2694mm,2.53958mm,1.2694mm">
                <w:txbxContent>
                  <w:p w:rsidR="003F6F9E" w:rsidRDefault="00E41FD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mo" w:eastAsia="Arimo" w:hAnsi="Arimo" w:cs="Arimo"/>
                        <w:color w:val="000000"/>
                        <w:sz w:val="16"/>
                      </w:rPr>
                      <w:t>ul. Krakowskie Przedmieście 26/28 00-927 Warszawa</w:t>
                    </w:r>
                  </w:p>
                  <w:p w:rsidR="003F6F9E" w:rsidRDefault="00E41FD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mo" w:eastAsia="Arimo" w:hAnsi="Arimo" w:cs="Arimo"/>
                        <w:color w:val="000000"/>
                        <w:sz w:val="16"/>
                      </w:rPr>
                      <w:t>tel.:(22) 55 24 777, faks: 22 55 24 620</w:t>
                    </w:r>
                  </w:p>
                  <w:p w:rsidR="003F6F9E" w:rsidRDefault="00E41FD1">
                    <w:pPr>
                      <w:spacing w:after="0" w:line="240" w:lineRule="auto"/>
                      <w:textDirection w:val="btLr"/>
                    </w:pPr>
                    <w:r>
                      <w:rPr>
                        <w:rFonts w:ascii="Arimo" w:eastAsia="Arimo" w:hAnsi="Arimo" w:cs="Arimo"/>
                        <w:color w:val="0D0D0D"/>
                        <w:sz w:val="16"/>
                        <w:u w:val="single"/>
                      </w:rPr>
                      <w:t>promocja@wpia.uw.edu.pl</w:t>
                    </w:r>
                    <w:r>
                      <w:rPr>
                        <w:rFonts w:ascii="Arimo" w:eastAsia="Arimo" w:hAnsi="Arimo" w:cs="Arimo"/>
                        <w:color w:val="0D0D0D"/>
                        <w:sz w:val="16"/>
                      </w:rPr>
                      <w:t>; w</w:t>
                    </w:r>
                    <w:r>
                      <w:rPr>
                        <w:rFonts w:ascii="Arimo" w:eastAsia="Arimo" w:hAnsi="Arimo" w:cs="Arimo"/>
                        <w:color w:val="000000"/>
                        <w:sz w:val="16"/>
                      </w:rPr>
                      <w:t>ww.wpia.uw.edu.pl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F9E"/>
    <w:rsid w:val="002E3B15"/>
    <w:rsid w:val="00375D6A"/>
    <w:rsid w:val="003F6F9E"/>
    <w:rsid w:val="00712DEA"/>
    <w:rsid w:val="00B22D4F"/>
    <w:rsid w:val="00B6594D"/>
    <w:rsid w:val="00C954B7"/>
    <w:rsid w:val="00D067C0"/>
    <w:rsid w:val="00D176FE"/>
    <w:rsid w:val="00D25BC9"/>
    <w:rsid w:val="00E31FBC"/>
    <w:rsid w:val="00E41FD1"/>
    <w:rsid w:val="00EC4025"/>
    <w:rsid w:val="00F21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38285C-5DBF-4778-B726-1F457717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FB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6A39"/>
  </w:style>
  <w:style w:type="paragraph" w:styleId="Stopka">
    <w:name w:val="footer"/>
    <w:basedOn w:val="Normalny"/>
    <w:link w:val="StopkaZnak"/>
    <w:uiPriority w:val="99"/>
    <w:unhideWhenUsed/>
    <w:rsid w:val="000C6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6A39"/>
  </w:style>
  <w:style w:type="paragraph" w:styleId="Tekstdymka">
    <w:name w:val="Balloon Text"/>
    <w:basedOn w:val="Normalny"/>
    <w:link w:val="TekstdymkaZnak"/>
    <w:uiPriority w:val="99"/>
    <w:semiHidden/>
    <w:unhideWhenUsed/>
    <w:rsid w:val="000C6A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A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8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64141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9606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C6E3A"/>
    <w:pPr>
      <w:spacing w:after="160" w:line="259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39720C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+1ZUw42hG5aewnf2H+ICeeH1Hg==">AMUW2mWPFOhGP2BtlZgqGwMdwa7BIHMIcrq/S5uNRHQBCzKLzSaiSB9zr4PEu7vLogrS9YhzqtyRA6PXJIIXspimWJ8l+re9E72aoYVIbvQ+oQBBPUZf3wUKmYrfM0aW47uPTVrgw1ku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WPiA UW</Company>
  <LinksUpToDate>false</LinksUpToDate>
  <CharactersWithSpaces>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Marczewska</cp:lastModifiedBy>
  <cp:revision>2</cp:revision>
  <dcterms:created xsi:type="dcterms:W3CDTF">2023-04-11T07:43:00Z</dcterms:created>
  <dcterms:modified xsi:type="dcterms:W3CDTF">2023-04-11T07:43:00Z</dcterms:modified>
</cp:coreProperties>
</file>