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11D" w:rsidRDefault="000D18F2" w:rsidP="00651464">
      <w:pPr>
        <w:pStyle w:val="Nagwek"/>
        <w:tabs>
          <w:tab w:val="left" w:pos="708"/>
        </w:tabs>
        <w:jc w:val="right"/>
        <w:rPr>
          <w:rFonts w:ascii="Didot" w:hAnsi="Didot" w:cs="Didot"/>
          <w:b/>
          <w:color w:val="000000" w:themeColor="text1"/>
          <w:sz w:val="20"/>
          <w:szCs w:val="20"/>
        </w:rPr>
      </w:pPr>
      <w:r w:rsidRPr="000D18F2">
        <w:rPr>
          <w:rFonts w:ascii="Didot" w:hAnsi="Didot" w:cs="Didot" w:hint="cs"/>
          <w:b/>
          <w:color w:val="000000" w:themeColor="text1"/>
          <w:sz w:val="16"/>
          <w:szCs w:val="16"/>
        </w:rPr>
        <w:br/>
      </w:r>
      <w:bookmarkStart w:id="0" w:name="_Hlk52655564"/>
    </w:p>
    <w:p w:rsidR="00651464" w:rsidRDefault="00651464" w:rsidP="00651464">
      <w:pPr>
        <w:pStyle w:val="Nagwek"/>
        <w:tabs>
          <w:tab w:val="left" w:pos="708"/>
        </w:tabs>
        <w:jc w:val="right"/>
        <w:rPr>
          <w:rFonts w:ascii="Didot" w:hAnsi="Didot" w:cs="Didot"/>
          <w:b/>
          <w:color w:val="000000" w:themeColor="text1"/>
          <w:sz w:val="20"/>
          <w:szCs w:val="20"/>
        </w:rPr>
      </w:pPr>
    </w:p>
    <w:p w:rsidR="00651464" w:rsidRDefault="00651464" w:rsidP="00651464">
      <w:pPr>
        <w:pStyle w:val="Nagwek"/>
        <w:tabs>
          <w:tab w:val="left" w:pos="708"/>
        </w:tabs>
        <w:jc w:val="right"/>
        <w:rPr>
          <w:rFonts w:ascii="Didot" w:hAnsi="Didot" w:cs="Didot"/>
          <w:b/>
          <w:color w:val="000000" w:themeColor="text1"/>
          <w:sz w:val="20"/>
          <w:szCs w:val="20"/>
        </w:rPr>
      </w:pPr>
    </w:p>
    <w:p w:rsidR="00651464" w:rsidRPr="000D18F2" w:rsidRDefault="00651464" w:rsidP="00651464">
      <w:pPr>
        <w:pStyle w:val="Nagwek"/>
        <w:tabs>
          <w:tab w:val="left" w:pos="708"/>
        </w:tabs>
        <w:jc w:val="right"/>
        <w:rPr>
          <w:rFonts w:ascii="Didot" w:eastAsia="Times New Roman" w:hAnsi="Didot" w:cs="Didot"/>
          <w:bCs/>
          <w:noProof/>
          <w:color w:val="000000" w:themeColor="text1"/>
          <w:sz w:val="20"/>
          <w:szCs w:val="20"/>
          <w:lang w:val="en-US" w:eastAsia="pl-PL"/>
        </w:rPr>
      </w:pPr>
    </w:p>
    <w:bookmarkEnd w:id="0"/>
    <w:p w:rsidR="00651464" w:rsidRDefault="00651464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</w:p>
    <w:p w:rsidR="00651464" w:rsidRDefault="00490FBB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  <w:r w:rsidRPr="000D18F2">
        <w:rPr>
          <w:rFonts w:ascii="Didot" w:hAnsi="Didot" w:cs="Didot" w:hint="cs"/>
          <w:noProof/>
          <w:color w:val="000000" w:themeColor="text1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2141220</wp:posOffset>
                </wp:positionH>
                <wp:positionV relativeFrom="margin">
                  <wp:posOffset>827405</wp:posOffset>
                </wp:positionV>
                <wp:extent cx="2823210" cy="784860"/>
                <wp:effectExtent l="0" t="0" r="0" b="0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18F2" w:rsidRDefault="0054311D" w:rsidP="001D3C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514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KARTA ZGŁOSZENIA</w:t>
                            </w:r>
                          </w:p>
                          <w:p w:rsidR="00490FBB" w:rsidRPr="00651464" w:rsidRDefault="00490FBB" w:rsidP="001D3C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DO XX</w:t>
                            </w:r>
                            <w:r w:rsidR="002A5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EDYCJI SPH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168.6pt;margin-top:65.15pt;width:222.3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" fillcolor="white [3212]" stroked="f" strokeweight=".5pt">
                <v:textbox>
                  <w:txbxContent>
                    <w:p w:rsidR="000D18F2" w:rsidRDefault="0054311D" w:rsidP="001D3C4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6514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KARTA ZGŁOSZENIA</w:t>
                      </w:r>
                    </w:p>
                    <w:p w:rsidR="00490FBB" w:rsidRPr="00651464" w:rsidRDefault="00490FBB" w:rsidP="001D3C4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DO XX</w:t>
                      </w:r>
                      <w:r w:rsidR="002A5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EDYCJI SPH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51464" w:rsidRDefault="00651464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</w:p>
    <w:p w:rsidR="0054311D" w:rsidRPr="000D18F2" w:rsidRDefault="0054311D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</w:p>
    <w:p w:rsidR="0054311D" w:rsidRDefault="0054311D" w:rsidP="006E6744">
      <w:pPr>
        <w:rPr>
          <w:rFonts w:ascii="Didot" w:hAnsi="Didot" w:cs="Didot"/>
          <w:color w:val="000000" w:themeColor="text1"/>
          <w:sz w:val="20"/>
          <w:szCs w:val="20"/>
          <w:lang w:val="en-US"/>
        </w:rPr>
      </w:pPr>
    </w:p>
    <w:p w:rsidR="006E6744" w:rsidRPr="000D18F2" w:rsidRDefault="006E6744" w:rsidP="006E6744">
      <w:pPr>
        <w:rPr>
          <w:rFonts w:ascii="Didot" w:hAnsi="Didot" w:cs="Didot"/>
          <w:color w:val="000000" w:themeColor="text1"/>
          <w:sz w:val="20"/>
          <w:szCs w:val="20"/>
          <w:lang w:val="en-US"/>
        </w:rPr>
      </w:pPr>
    </w:p>
    <w:p w:rsidR="0054311D" w:rsidRPr="000D18F2" w:rsidRDefault="0054311D" w:rsidP="006E6744">
      <w:pPr>
        <w:rPr>
          <w:rFonts w:ascii="Didot" w:hAnsi="Didot" w:cs="Didot"/>
          <w:color w:val="000000" w:themeColor="text1"/>
          <w:sz w:val="20"/>
          <w:szCs w:val="20"/>
          <w:lang w:val="en-US"/>
        </w:rPr>
      </w:pPr>
    </w:p>
    <w:tbl>
      <w:tblPr>
        <w:tblStyle w:val="Tabela-Siatka"/>
        <w:tblpPr w:leftFromText="141" w:rightFromText="141" w:vertAnchor="text" w:horzAnchor="margin" w:tblpXSpec="right" w:tblpY="58"/>
        <w:tblW w:w="9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4838"/>
      </w:tblGrid>
      <w:tr w:rsidR="006E6744" w:rsidRPr="00651464" w:rsidTr="00E52EBC">
        <w:trPr>
          <w:trHeight w:val="426"/>
        </w:trPr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Imię i nazwisko uczestnika</w:t>
            </w:r>
            <w:r w:rsidR="00A32DF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51464">
              <w:rPr>
                <w:rFonts w:ascii="Arial" w:hAnsi="Arial" w:cs="Arial"/>
                <w:color w:val="000000" w:themeColor="text1"/>
                <w:sz w:val="20"/>
                <w:szCs w:val="20"/>
              </w:rPr>
              <w:t>Data i miejsce urodzenia: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C1A74" w:rsidRPr="00651464" w:rsidTr="00A32DFF">
        <w:tc>
          <w:tcPr>
            <w:tcW w:w="5040" w:type="dxa"/>
            <w:vAlign w:val="bottom"/>
          </w:tcPr>
          <w:p w:rsidR="005C1A74" w:rsidRDefault="005C1A7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PESEL:</w:t>
            </w:r>
          </w:p>
        </w:tc>
        <w:tc>
          <w:tcPr>
            <w:tcW w:w="4838" w:type="dxa"/>
            <w:vAlign w:val="bottom"/>
          </w:tcPr>
          <w:p w:rsidR="005C1A74" w:rsidRPr="00651464" w:rsidRDefault="005C1A7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Telefon kontaktowy: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E-mail</w:t>
            </w:r>
            <w:r w:rsidR="00887CE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kontaktowy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Pełny adres</w:t>
            </w:r>
            <w:r w:rsidR="00887CE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(dla celów korespondencji)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Default="00651464" w:rsidP="00A32D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Rok studiów oraz numer indeksu</w:t>
            </w:r>
          </w:p>
          <w:p w:rsidR="00651464" w:rsidRPr="00651464" w:rsidRDefault="00651464" w:rsidP="00A32D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(w przypadku </w:t>
            </w:r>
            <w:r w:rsidR="00887CE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aktualnych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studentów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WPiA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UW)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54311D" w:rsidRPr="00651464" w:rsidRDefault="0054311D" w:rsidP="00A32DFF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54311D" w:rsidRPr="00651464" w:rsidRDefault="0054311D" w:rsidP="00A32DFF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54311D" w:rsidRPr="00651464" w:rsidRDefault="0054311D" w:rsidP="00A32DFF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651464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651464">
        <w:rPr>
          <w:rFonts w:ascii="Arial" w:hAnsi="Arial" w:cs="Arial"/>
          <w:b/>
          <w:color w:val="000000" w:themeColor="text1"/>
          <w:sz w:val="20"/>
          <w:szCs w:val="20"/>
        </w:rPr>
        <w:br/>
      </w: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Default="00887CE5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>O</w:t>
      </w:r>
      <w:r>
        <w:rPr>
          <w:rFonts w:ascii="Arial" w:hAnsi="Arial" w:cs="Arial"/>
          <w:b/>
          <w:color w:val="000000" w:themeColor="text1"/>
          <w:sz w:val="20"/>
          <w:szCs w:val="20"/>
        </w:rPr>
        <w:t>BNI</w:t>
      </w:r>
      <w:r w:rsidR="002A5AF5">
        <w:rPr>
          <w:rFonts w:ascii="Arial" w:hAnsi="Arial" w:cs="Arial"/>
          <w:b/>
          <w:color w:val="000000" w:themeColor="text1"/>
          <w:sz w:val="20"/>
          <w:szCs w:val="20"/>
        </w:rPr>
        <w:t>Ż</w:t>
      </w:r>
      <w:r>
        <w:rPr>
          <w:rFonts w:ascii="Arial" w:hAnsi="Arial" w:cs="Arial"/>
          <w:b/>
          <w:color w:val="000000" w:themeColor="text1"/>
          <w:sz w:val="20"/>
          <w:szCs w:val="20"/>
        </w:rPr>
        <w:t>ONA O</w:t>
      </w: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 xml:space="preserve">PŁATA ZA UCZESTNICTWO W </w:t>
      </w:r>
      <w:r w:rsidR="00621656">
        <w:rPr>
          <w:rFonts w:ascii="Arial" w:hAnsi="Arial" w:cs="Arial"/>
          <w:b/>
          <w:color w:val="000000" w:themeColor="text1"/>
          <w:sz w:val="20"/>
          <w:szCs w:val="20"/>
        </w:rPr>
        <w:t>X</w:t>
      </w:r>
      <w:r>
        <w:rPr>
          <w:rFonts w:ascii="Arial" w:hAnsi="Arial" w:cs="Arial"/>
          <w:b/>
          <w:color w:val="000000" w:themeColor="text1"/>
          <w:sz w:val="20"/>
          <w:szCs w:val="20"/>
        </w:rPr>
        <w:t>X</w:t>
      </w:r>
      <w:r w:rsidR="002A5AF5">
        <w:rPr>
          <w:rFonts w:ascii="Arial" w:hAnsi="Arial" w:cs="Arial"/>
          <w:b/>
          <w:color w:val="000000" w:themeColor="text1"/>
          <w:sz w:val="20"/>
          <w:szCs w:val="20"/>
        </w:rPr>
        <w:t>I</w:t>
      </w: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 xml:space="preserve"> EDYCJI SPH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W PRZYPADKU DOKONANIA ZGŁOSZENIA I WPŁATY DO 31.5.202</w:t>
      </w:r>
      <w:r w:rsidR="002A5AF5">
        <w:rPr>
          <w:rFonts w:ascii="Arial" w:hAnsi="Arial" w:cs="Arial"/>
          <w:b/>
          <w:color w:val="000000" w:themeColor="text1"/>
          <w:sz w:val="20"/>
          <w:szCs w:val="20"/>
        </w:rPr>
        <w:t xml:space="preserve">4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R.</w:t>
      </w: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:rsidR="00490FBB" w:rsidRDefault="00887CE5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- </w:t>
      </w:r>
      <w:r w:rsidR="00490FBB">
        <w:rPr>
          <w:rFonts w:ascii="Arial" w:hAnsi="Arial" w:cs="Arial"/>
          <w:color w:val="000000" w:themeColor="text1"/>
          <w:sz w:val="20"/>
          <w:szCs w:val="20"/>
        </w:rPr>
        <w:t xml:space="preserve">jest jednorazowa i wynosi: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3100,00 zł dla obecnych studentów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WPiA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UW </w:t>
      </w:r>
      <w:r w:rsidR="00490FBB">
        <w:rPr>
          <w:rFonts w:ascii="Arial" w:hAnsi="Arial" w:cs="Arial"/>
          <w:color w:val="000000" w:themeColor="text1"/>
          <w:sz w:val="20"/>
          <w:szCs w:val="20"/>
        </w:rPr>
        <w:t>i 3800,00 zł dla pozostałych osób.</w:t>
      </w:r>
    </w:p>
    <w:p w:rsidR="00490FBB" w:rsidRDefault="00490FBB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Należy ją przekazać </w:t>
      </w:r>
      <w:r w:rsidRPr="00E52EBC">
        <w:rPr>
          <w:rFonts w:ascii="Arial" w:hAnsi="Arial" w:cs="Arial"/>
          <w:b/>
          <w:color w:val="000000" w:themeColor="text1"/>
          <w:sz w:val="20"/>
          <w:szCs w:val="20"/>
        </w:rPr>
        <w:t xml:space="preserve">najpóźniej w </w:t>
      </w:r>
      <w:r w:rsidR="00887CE5" w:rsidRPr="00E52EBC">
        <w:rPr>
          <w:rFonts w:ascii="Arial" w:hAnsi="Arial" w:cs="Arial"/>
          <w:b/>
          <w:color w:val="000000" w:themeColor="text1"/>
          <w:sz w:val="20"/>
          <w:szCs w:val="20"/>
        </w:rPr>
        <w:t>terminie</w:t>
      </w:r>
      <w:r w:rsidRPr="00E52EBC">
        <w:rPr>
          <w:rFonts w:ascii="Arial" w:hAnsi="Arial" w:cs="Arial"/>
          <w:b/>
          <w:color w:val="000000" w:themeColor="text1"/>
          <w:sz w:val="20"/>
          <w:szCs w:val="20"/>
        </w:rPr>
        <w:t xml:space="preserve"> do 31 maja 202</w:t>
      </w:r>
      <w:r w:rsidR="002A5AF5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Pr="00E52EBC">
        <w:rPr>
          <w:rFonts w:ascii="Arial" w:hAnsi="Arial" w:cs="Arial"/>
          <w:b/>
          <w:color w:val="000000" w:themeColor="text1"/>
          <w:sz w:val="20"/>
          <w:szCs w:val="20"/>
        </w:rPr>
        <w:t xml:space="preserve"> r.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na </w:t>
      </w:r>
      <w:r w:rsidR="00887CE5">
        <w:rPr>
          <w:rFonts w:ascii="Arial" w:hAnsi="Arial" w:cs="Arial"/>
          <w:color w:val="000000" w:themeColor="text1"/>
          <w:sz w:val="20"/>
          <w:szCs w:val="20"/>
        </w:rPr>
        <w:t>rachunek bankowy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87CE5">
        <w:rPr>
          <w:rFonts w:ascii="Arial" w:hAnsi="Arial" w:cs="Arial"/>
          <w:color w:val="000000" w:themeColor="text1"/>
          <w:sz w:val="20"/>
          <w:szCs w:val="20"/>
        </w:rPr>
        <w:t>W</w:t>
      </w:r>
      <w:r>
        <w:rPr>
          <w:rFonts w:ascii="Arial" w:hAnsi="Arial" w:cs="Arial"/>
          <w:color w:val="000000" w:themeColor="text1"/>
          <w:sz w:val="20"/>
          <w:szCs w:val="20"/>
        </w:rPr>
        <w:t>PIA UW o  numerze</w:t>
      </w:r>
      <w:r w:rsidR="00A32DFF" w:rsidRPr="00A32DFF">
        <w:rPr>
          <w:rFonts w:ascii="Arial" w:hAnsi="Arial" w:cs="Arial"/>
          <w:color w:val="000000" w:themeColor="text1"/>
          <w:sz w:val="20"/>
          <w:szCs w:val="20"/>
        </w:rPr>
        <w:t>: 22 1160 2202 0000 0000 6084 8799 (z dopiskiem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za Szkołę Prawa Hiszpańskiego).</w:t>
      </w:r>
    </w:p>
    <w:p w:rsidR="00490FBB" w:rsidRPr="00887CE5" w:rsidRDefault="00490FBB" w:rsidP="00490FBB">
      <w:pPr>
        <w:pBdr>
          <w:top w:val="single" w:sz="4" w:space="1" w:color="auto"/>
          <w:left w:val="single" w:sz="4" w:space="4" w:color="auto"/>
          <w:bottom w:val="single" w:sz="6" w:space="1" w:color="auto"/>
          <w:right w:val="single" w:sz="4" w:space="4" w:color="auto"/>
        </w:pBdr>
        <w:shd w:val="clear" w:color="auto" w:fill="FFFFFF"/>
        <w:spacing w:after="100" w:afterAutospacing="1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PROSZĘ SKREŚLIĆ NIEPOTRZEBNĄ OPCJĘ </w:t>
      </w:r>
    </w:p>
    <w:p w:rsidR="00887CE5" w:rsidRDefault="00621656" w:rsidP="00E52E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OPŁATA ZA UCZESTNICTWO W X</w:t>
      </w:r>
      <w:r w:rsidR="00887CE5" w:rsidRPr="00490FBB">
        <w:rPr>
          <w:rFonts w:ascii="Arial" w:hAnsi="Arial" w:cs="Arial"/>
          <w:b/>
          <w:color w:val="000000" w:themeColor="text1"/>
          <w:sz w:val="20"/>
          <w:szCs w:val="20"/>
        </w:rPr>
        <w:t>X</w:t>
      </w:r>
      <w:r w:rsidR="002A5AF5">
        <w:rPr>
          <w:rFonts w:ascii="Arial" w:hAnsi="Arial" w:cs="Arial"/>
          <w:b/>
          <w:color w:val="000000" w:themeColor="text1"/>
          <w:sz w:val="20"/>
          <w:szCs w:val="20"/>
        </w:rPr>
        <w:t>I</w:t>
      </w:r>
      <w:r w:rsidR="00887CE5" w:rsidRPr="00490FBB">
        <w:rPr>
          <w:rFonts w:ascii="Arial" w:hAnsi="Arial" w:cs="Arial"/>
          <w:b/>
          <w:color w:val="000000" w:themeColor="text1"/>
          <w:sz w:val="20"/>
          <w:szCs w:val="20"/>
        </w:rPr>
        <w:t xml:space="preserve"> EDYCJI SPH W PRZYPADKU DOKONANIA ZGŁOSZENIA I WPŁATY </w:t>
      </w:r>
      <w:r w:rsidR="00887CE5">
        <w:rPr>
          <w:rFonts w:ascii="Arial" w:hAnsi="Arial" w:cs="Arial"/>
          <w:b/>
          <w:color w:val="000000" w:themeColor="text1"/>
          <w:sz w:val="20"/>
          <w:szCs w:val="20"/>
        </w:rPr>
        <w:t>PO 31.5.</w:t>
      </w:r>
      <w:r w:rsidR="00887CE5" w:rsidRPr="00490FBB">
        <w:rPr>
          <w:rFonts w:ascii="Arial" w:hAnsi="Arial" w:cs="Arial"/>
          <w:b/>
          <w:color w:val="000000" w:themeColor="text1"/>
          <w:sz w:val="20"/>
          <w:szCs w:val="20"/>
        </w:rPr>
        <w:t>202</w:t>
      </w:r>
      <w:r w:rsidR="002A5AF5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="00887CE5" w:rsidRPr="00490FBB">
        <w:rPr>
          <w:rFonts w:ascii="Arial" w:hAnsi="Arial" w:cs="Arial"/>
          <w:b/>
          <w:color w:val="000000" w:themeColor="text1"/>
          <w:sz w:val="20"/>
          <w:szCs w:val="20"/>
        </w:rPr>
        <w:t xml:space="preserve"> R.:</w:t>
      </w:r>
    </w:p>
    <w:p w:rsidR="00887CE5" w:rsidRPr="00887CE5" w:rsidRDefault="00887CE5" w:rsidP="00E52E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87CE5">
        <w:rPr>
          <w:rFonts w:ascii="Arial" w:hAnsi="Arial" w:cs="Arial"/>
          <w:color w:val="000000" w:themeColor="text1"/>
          <w:sz w:val="20"/>
          <w:szCs w:val="20"/>
        </w:rPr>
        <w:t>- jest ustalona w dwu równych ratach (po 1800,00 zł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każda z dwu rat</w:t>
      </w:r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 dla obecnych studentów WPIA UW i po 2200,00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zł każda z dwu rat </w:t>
      </w:r>
      <w:r w:rsidR="00E52EBC">
        <w:rPr>
          <w:rFonts w:ascii="Arial" w:hAnsi="Arial" w:cs="Arial"/>
          <w:color w:val="000000" w:themeColor="text1"/>
          <w:sz w:val="20"/>
          <w:szCs w:val="20"/>
        </w:rPr>
        <w:t>d</w:t>
      </w:r>
      <w:r w:rsidRPr="00887CE5">
        <w:rPr>
          <w:rFonts w:ascii="Arial" w:hAnsi="Arial" w:cs="Arial"/>
          <w:color w:val="000000" w:themeColor="text1"/>
          <w:sz w:val="20"/>
          <w:szCs w:val="20"/>
        </w:rPr>
        <w:t>la pozostałych osób).</w:t>
      </w:r>
    </w:p>
    <w:p w:rsidR="00490FBB" w:rsidRPr="00490FBB" w:rsidRDefault="00887CE5" w:rsidP="00E52E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87CE5">
        <w:rPr>
          <w:rFonts w:ascii="Arial" w:hAnsi="Arial" w:cs="Arial"/>
          <w:color w:val="000000" w:themeColor="text1"/>
          <w:sz w:val="20"/>
          <w:szCs w:val="20"/>
        </w:rPr>
        <w:t>Pierwszą ratę należy przekazać najpóźniej do 30 czerwca 202</w:t>
      </w:r>
      <w:r w:rsidR="002A5AF5">
        <w:rPr>
          <w:rFonts w:ascii="Arial" w:hAnsi="Arial" w:cs="Arial"/>
          <w:color w:val="000000" w:themeColor="text1"/>
          <w:sz w:val="20"/>
          <w:szCs w:val="20"/>
        </w:rPr>
        <w:t>4</w:t>
      </w:r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 r., a drugą ratę najpóźniej do 30 listopada 202</w:t>
      </w:r>
      <w:r w:rsidR="002A5AF5">
        <w:rPr>
          <w:rFonts w:ascii="Arial" w:hAnsi="Arial" w:cs="Arial"/>
          <w:color w:val="000000" w:themeColor="text1"/>
          <w:sz w:val="20"/>
          <w:szCs w:val="20"/>
        </w:rPr>
        <w:t>4</w:t>
      </w:r>
      <w:bookmarkStart w:id="1" w:name="_GoBack"/>
      <w:bookmarkEnd w:id="1"/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 r., poprzez stosowną wpłatę na rachunek bankowy WPIA UW o  numerze: 22 1160 2202 0000 0000 6084 8799 (z dopiskiem za Szkołę Prawa Hiszpańskiego)</w:t>
      </w:r>
      <w:r w:rsidR="00490FBB" w:rsidRPr="00887CE5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490FBB" w:rsidRDefault="001D3C4C" w:rsidP="006E6744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5146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5C5BA" wp14:editId="0ECF525B">
                <wp:simplePos x="0" y="0"/>
                <wp:positionH relativeFrom="margin">
                  <wp:posOffset>3291840</wp:posOffset>
                </wp:positionH>
                <wp:positionV relativeFrom="margin">
                  <wp:posOffset>7533005</wp:posOffset>
                </wp:positionV>
                <wp:extent cx="2823210" cy="608965"/>
                <wp:effectExtent l="0" t="0" r="0" b="635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608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6E0A" w:rsidRPr="00A32DFF" w:rsidRDefault="00DC6E0A" w:rsidP="00A32DFF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D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……………………………………….</w:t>
                            </w:r>
                          </w:p>
                          <w:p w:rsidR="00DC6E0A" w:rsidRPr="00A32DFF" w:rsidRDefault="00A32DFF" w:rsidP="00A32DFF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DF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Data i podpis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C5BA" id="Pole tekstowe 2" o:spid="_x0000_s1027" type="#_x0000_t202" style="position:absolute;left:0;text-align:left;margin-left:259.2pt;margin-top:593.15pt;width:222.3pt;height:47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" fillcolor="white [3212]" stroked="f" strokeweight=".5pt">
                <v:textbox>
                  <w:txbxContent>
                    <w:p w:rsidR="00DC6E0A" w:rsidRPr="00A32DFF" w:rsidRDefault="00DC6E0A" w:rsidP="00A32DFF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32D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……………………………………….</w:t>
                      </w:r>
                    </w:p>
                    <w:p w:rsidR="00DC6E0A" w:rsidRPr="00A32DFF" w:rsidRDefault="00A32DFF" w:rsidP="00A32DFF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32DF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Data i podpis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0FBB" w:rsidRDefault="00490FBB" w:rsidP="006E6744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D3C4C" w:rsidRDefault="0054311D" w:rsidP="001D3C4C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F56D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C6E0A" w:rsidRPr="00F56DB1">
        <w:rPr>
          <w:rFonts w:ascii="Arial" w:hAnsi="Arial" w:cs="Arial"/>
          <w:color w:val="000000" w:themeColor="text1"/>
          <w:sz w:val="20"/>
          <w:szCs w:val="20"/>
        </w:rPr>
        <w:br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br/>
        <w:t xml:space="preserve"> </w:t>
      </w:r>
    </w:p>
    <w:p w:rsidR="001D3C4C" w:rsidRDefault="001D3C4C">
      <w:pPr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br w:type="page"/>
      </w:r>
    </w:p>
    <w:p w:rsidR="001D3C4C" w:rsidRDefault="001D3C4C" w:rsidP="001D3C4C">
      <w:pPr>
        <w:jc w:val="center"/>
        <w:rPr>
          <w:rFonts w:ascii="Calibri" w:eastAsia="Calibri" w:hAnsi="Calibri" w:cs="Times New Roman"/>
          <w:b/>
        </w:rPr>
      </w:pPr>
    </w:p>
    <w:p w:rsidR="001D3C4C" w:rsidRDefault="001D3C4C" w:rsidP="001D3C4C">
      <w:pPr>
        <w:jc w:val="center"/>
        <w:rPr>
          <w:rFonts w:ascii="Calibri" w:eastAsia="Calibri" w:hAnsi="Calibri" w:cs="Times New Roman"/>
          <w:b/>
        </w:rPr>
      </w:pPr>
    </w:p>
    <w:p w:rsidR="001D3C4C" w:rsidRDefault="001D3C4C" w:rsidP="001D3C4C">
      <w:pPr>
        <w:jc w:val="center"/>
        <w:rPr>
          <w:rFonts w:ascii="Calibri" w:eastAsia="Calibri" w:hAnsi="Calibri" w:cs="Times New Roman"/>
          <w:b/>
        </w:rPr>
      </w:pPr>
    </w:p>
    <w:p w:rsidR="001D3C4C" w:rsidRDefault="001D3C4C" w:rsidP="001D3C4C">
      <w:pPr>
        <w:jc w:val="center"/>
        <w:rPr>
          <w:rFonts w:ascii="Calibri" w:eastAsia="Calibri" w:hAnsi="Calibri" w:cs="Times New Roman"/>
          <w:b/>
        </w:rPr>
      </w:pPr>
    </w:p>
    <w:p w:rsidR="001D3C4C" w:rsidRDefault="001D3C4C" w:rsidP="001D3C4C">
      <w:pPr>
        <w:rPr>
          <w:rFonts w:ascii="Calibri" w:eastAsia="Calibri" w:hAnsi="Calibri" w:cs="Times New Roman"/>
          <w:b/>
        </w:rPr>
      </w:pPr>
    </w:p>
    <w:p w:rsidR="001D3C4C" w:rsidRDefault="001D3C4C" w:rsidP="001D3C4C">
      <w:pPr>
        <w:rPr>
          <w:rFonts w:ascii="Calibri" w:eastAsia="Calibri" w:hAnsi="Calibri" w:cs="Times New Roman"/>
          <w:b/>
        </w:rPr>
      </w:pPr>
    </w:p>
    <w:p w:rsidR="001D3C4C" w:rsidRPr="001D3C4C" w:rsidRDefault="001D3C4C" w:rsidP="001D3C4C">
      <w:pPr>
        <w:jc w:val="center"/>
        <w:rPr>
          <w:rFonts w:ascii="Calibri" w:eastAsia="Calibri" w:hAnsi="Calibri" w:cs="Times New Roman"/>
          <w:b/>
        </w:rPr>
      </w:pPr>
      <w:r w:rsidRPr="001D3C4C">
        <w:rPr>
          <w:rFonts w:ascii="Calibri" w:eastAsia="Calibri" w:hAnsi="Calibri" w:cs="Times New Roman"/>
          <w:b/>
        </w:rPr>
        <w:t>Informacja o przetwarzaniu danych osobowych</w:t>
      </w:r>
    </w:p>
    <w:p w:rsidR="001D3C4C" w:rsidRPr="001D3C4C" w:rsidRDefault="001D3C4C" w:rsidP="001D3C4C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Administrator danych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Administratorem Państwa danych przetwarzanych jest Uniwersytet Warszawski, ul. Krakowskie Przedmieście 26/28, 00-927 Warszawa.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Z administratorem można kontaktować się:</w:t>
      </w:r>
    </w:p>
    <w:p w:rsidR="001D3C4C" w:rsidRPr="001D3C4C" w:rsidRDefault="001D3C4C" w:rsidP="001D3C4C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listownie: Uniwersytet Warszawski, ul. Krakowskie Przedmieście 26/28, 00-927 Warszawa (należy wskazać jednostkę organizacyjną do której kierowana jest korespondencja);</w:t>
      </w:r>
    </w:p>
    <w:p w:rsidR="001D3C4C" w:rsidRPr="001D3C4C" w:rsidRDefault="001D3C4C" w:rsidP="001D3C4C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telefonicznie: 22 55 20 000.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Inspektor Ochrony Danych (IOD)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Administrator wyznaczył Inspektora Ochrony Danych, z którym mogą się Państwo kontaktować mailowo pod adresem: </w:t>
      </w:r>
      <w:hyperlink r:id="rId8" w:history="1">
        <w:r w:rsidRPr="001D3C4C">
          <w:rPr>
            <w:rFonts w:ascii="Calibri" w:eastAsia="Calibri" w:hAnsi="Calibri" w:cs="Times New Roman"/>
            <w:sz w:val="22"/>
            <w:szCs w:val="22"/>
          </w:rPr>
          <w:t>iod@adm.uw.edu.pl</w:t>
        </w:r>
      </w:hyperlink>
      <w:r w:rsidRPr="001D3C4C">
        <w:rPr>
          <w:rFonts w:ascii="Calibri" w:eastAsia="Calibri" w:hAnsi="Calibri" w:cs="Times New Roman"/>
          <w:sz w:val="22"/>
          <w:szCs w:val="22"/>
        </w:rPr>
        <w:t xml:space="preserve">. 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Z IOD można kontaktować się we wszystkich sprawach dotyczących przetwarzania Państwa danych osobowych przez Uniwersytet Warszawski oraz korzystania przez Państwa z praw związanych </w:t>
      </w:r>
      <w:r w:rsidRPr="001D3C4C">
        <w:rPr>
          <w:rFonts w:ascii="Calibri" w:eastAsia="Calibri" w:hAnsi="Calibri" w:cs="Times New Roman"/>
          <w:sz w:val="22"/>
          <w:szCs w:val="22"/>
        </w:rPr>
        <w:br/>
        <w:t>z przetwarzaniem danych osobowych.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Do zadań IOD nie należy natomiast realizacja innych spraw, jak np. udzielanie informacji nt. procesu rekrutacji na studia, przyjmowanie wniosków i innych dokumentów związanych z rekrutacją na studia,  udzielnie informacji nt. oferty edukacyjnej Uniwersytetu Warszawskiego.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 xml:space="preserve">Cele i podstawy prawne przetwarzania 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Państwa dane osobowe będą przetwarzane w celu przeprowadzenia procesu rekrutacji </w:t>
      </w:r>
      <w:r w:rsidR="00295273">
        <w:rPr>
          <w:rFonts w:ascii="Calibri" w:eastAsia="Calibri" w:hAnsi="Calibri" w:cs="Times New Roman"/>
          <w:sz w:val="22"/>
          <w:szCs w:val="22"/>
        </w:rPr>
        <w:t xml:space="preserve">na studia w </w:t>
      </w:r>
      <w:r>
        <w:rPr>
          <w:rFonts w:ascii="Calibri" w:eastAsia="Calibri" w:hAnsi="Calibri" w:cs="Times New Roman"/>
          <w:sz w:val="22"/>
          <w:szCs w:val="22"/>
        </w:rPr>
        <w:t>Szko</w:t>
      </w:r>
      <w:r w:rsidR="00295273">
        <w:rPr>
          <w:rFonts w:ascii="Calibri" w:eastAsia="Calibri" w:hAnsi="Calibri" w:cs="Times New Roman"/>
          <w:sz w:val="22"/>
          <w:szCs w:val="22"/>
        </w:rPr>
        <w:t>le</w:t>
      </w:r>
      <w:r>
        <w:rPr>
          <w:rFonts w:ascii="Calibri" w:eastAsia="Calibri" w:hAnsi="Calibri" w:cs="Times New Roman"/>
          <w:sz w:val="22"/>
          <w:szCs w:val="22"/>
        </w:rPr>
        <w:t xml:space="preserve"> Prawa Hiszpańskiego na Wydziale Prawa i Administracji Uniwersytetu Warszawskiego.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Przetwarzanie Państwa danych osobowych jest niezbędne do wypełnienia obowiązków prawnych jakie spoczywają na Uniwersytecie Warszawskim w związku z realizacją zadań określonych m.in. w ustawie z dnia 20 lipca 2018 r. Prawo o szkolnictwie wyższym i nauce (Dz. U. z 2018 r. poz. 1668), wydanych na jej podstawie aktów wykonawczych oraz wewnętrznych aktów wykonawczych obowiązujących na Uniwersytecie Warszawskim (art. 6 ust. 1 lit. c RODO</w:t>
      </w:r>
      <w:r w:rsidRPr="001D3C4C">
        <w:rPr>
          <w:rFonts w:ascii="Calibri" w:eastAsia="Calibri" w:hAnsi="Calibri" w:cs="Times New Roman"/>
          <w:sz w:val="22"/>
          <w:szCs w:val="22"/>
          <w:vertAlign w:val="superscript"/>
        </w:rPr>
        <w:footnoteReference w:id="1"/>
      </w:r>
      <w:r w:rsidRPr="001D3C4C">
        <w:rPr>
          <w:rFonts w:ascii="Calibri" w:eastAsia="Calibri" w:hAnsi="Calibri" w:cs="Times New Roman"/>
          <w:sz w:val="22"/>
          <w:szCs w:val="22"/>
        </w:rPr>
        <w:t>).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Państwa dane są również przetwarzane w celu zawarcia umowy o organizację studiów (art. 6 ust. 1 lit. b RODO). Po zakończeniu umowy Państwa dane osobowe mogą być przetwarzane w na podstawie prawnie uzasadnionego interesu administratora, jakim jest prawo do ustalania, dochodzenia i obrony roszczeń (art. 6 ust. 1 lit. f RODO).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Wszystkie inne Państwa dane osobowe, które nie są wymagane do powyższych celów, mogą być przetwarzane na podstawie odrębnie wyrażonej przez Państwo zgody (art. 6 ust. 1 lit. a RODO).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Zgodę można wycofać w każdym czasie m.in. dokonując zmian w systemie rekrutacji na studia lub wysyłając wiadomość e-mail na adres: </w:t>
      </w:r>
      <w:r>
        <w:rPr>
          <w:rFonts w:ascii="Calibri" w:eastAsia="Calibri" w:hAnsi="Calibri" w:cs="Times New Roman"/>
          <w:sz w:val="22"/>
          <w:szCs w:val="22"/>
        </w:rPr>
        <w:t>sph@wpia.uw.edu.pl.</w:t>
      </w:r>
      <w:r w:rsidRPr="001D3C4C">
        <w:rPr>
          <w:rFonts w:ascii="Calibri" w:eastAsia="Calibri" w:hAnsi="Calibri" w:cs="Times New Roman"/>
          <w:sz w:val="22"/>
          <w:szCs w:val="22"/>
        </w:rPr>
        <w:t xml:space="preserve"> Przypominamy, że wycofanie zgody nie wpływa na zgodność z prawem przetwarzania, którego dokonano na podstawie zgody przed jej wycofaniem.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Okres przechowywania danych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Państwa dane będą przetwarzane przez czas trwania procesu rekrutacji na studia, a po jego zakończeniu przez okres </w:t>
      </w:r>
      <w:r>
        <w:rPr>
          <w:rFonts w:ascii="Calibri" w:eastAsia="Calibri" w:hAnsi="Calibri" w:cs="Times New Roman"/>
          <w:sz w:val="22"/>
          <w:szCs w:val="22"/>
        </w:rPr>
        <w:t>10 lat</w:t>
      </w:r>
      <w:r w:rsidRPr="001D3C4C">
        <w:rPr>
          <w:rFonts w:ascii="Calibri" w:eastAsia="Calibri" w:hAnsi="Calibri" w:cs="Times New Roman"/>
          <w:sz w:val="22"/>
          <w:szCs w:val="22"/>
        </w:rPr>
        <w:t>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Odbiorcy danych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Dostęp do Państwa danych osobowych będą posiadać upoważnieni pracownicy lub współpracownicy Uniwersytetu Warszawskiego w tym członkowie komisji rekrutacyjnych, którzy muszą przetwarzać Państwa dane w związku z procesem rekrutacji na studia. 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Odbiorcami Państwa danych mogą być także podmioty, którym administrator zleci wykonanie określonych czynności, z którymi wiąże się konieczność przetwarzania danych osobowych.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Przekazywanie danych poza Europejski Obszar Gospodarczy (EOG)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Państwa dane mogą być również przetwarzane przez naszego dostawcę usługi G-Suit dla edukacji firmę Google (z którą mamy podpisaną umowę powierzenia przetwarzania danych osobowych) w jej centrach przetwarzania danych</w:t>
      </w:r>
      <w:r w:rsidRPr="001D3C4C">
        <w:rPr>
          <w:rFonts w:ascii="Calibri" w:eastAsia="Calibri" w:hAnsi="Calibri" w:cs="Times New Roman"/>
          <w:sz w:val="22"/>
          <w:szCs w:val="22"/>
          <w:vertAlign w:val="superscript"/>
        </w:rPr>
        <w:footnoteReference w:id="2"/>
      </w:r>
      <w:r w:rsidRPr="001D3C4C">
        <w:rPr>
          <w:rFonts w:ascii="Calibri" w:eastAsia="Calibri" w:hAnsi="Calibri" w:cs="Times New Roman"/>
          <w:sz w:val="22"/>
          <w:szCs w:val="22"/>
        </w:rPr>
        <w:t xml:space="preserve">. 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Prawa związane z przetwarzaniem danych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Gwarantujemy Państwu realizację wszystkich Państwa praw na zasadach określonych przez RODO tj. prawo do: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dostępu do danych oraz otrzymania ich kopii;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sprostowania (poprawiania) swoich danych osobowych;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ograniczenia przetwarzania danych osobowych;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usunięcia danych osobowych (z zastrzeżeniem art. 17 ust. 3 RODO);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wniesienia skargi do Prezesa Urzędu Ochrony Danych, jeżeli uznają Państwo, że przetwarzanie danych osobowych narusza przepisy prawa w zakresie ochrony danych osobowych. 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Obowiązek podania danych i konsekwencja niepodania danych</w:t>
      </w:r>
    </w:p>
    <w:p w:rsidR="0054311D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Podanie danych jest niezbędne dla wzięcia udziału w procesie rekrutacji na studia. Podanie innych danych, które nie są niezbędne dla wzięcia udziału w procesie rekrutacji na studia jest dobrowolne.</w:t>
      </w:r>
    </w:p>
    <w:sectPr w:rsidR="0054311D" w:rsidRPr="001D3C4C" w:rsidSect="000D18F2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9D2" w:rsidRDefault="002D19D2" w:rsidP="000D18F2">
      <w:r>
        <w:separator/>
      </w:r>
    </w:p>
  </w:endnote>
  <w:endnote w:type="continuationSeparator" w:id="0">
    <w:p w:rsidR="002D19D2" w:rsidRDefault="002D19D2" w:rsidP="000D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dot">
    <w:altName w:val="Times New Roman"/>
    <w:charset w:val="B1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E0A" w:rsidRDefault="00DC6E0A" w:rsidP="00DC6E0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9D2" w:rsidRDefault="002D19D2" w:rsidP="000D18F2">
      <w:r>
        <w:separator/>
      </w:r>
    </w:p>
  </w:footnote>
  <w:footnote w:type="continuationSeparator" w:id="0">
    <w:p w:rsidR="002D19D2" w:rsidRDefault="002D19D2" w:rsidP="000D18F2">
      <w:r>
        <w:continuationSeparator/>
      </w:r>
    </w:p>
  </w:footnote>
  <w:footnote w:id="1">
    <w:p w:rsidR="001D3C4C" w:rsidRPr="00AA0F8E" w:rsidRDefault="001D3C4C" w:rsidP="001D3C4C">
      <w:pPr>
        <w:pStyle w:val="Tekstprzypisudolnego"/>
        <w:rPr>
          <w:sz w:val="18"/>
        </w:rPr>
      </w:pPr>
      <w:r w:rsidRPr="00AA0F8E">
        <w:rPr>
          <w:rStyle w:val="Odwoanieprzypisudolnego"/>
          <w:sz w:val="18"/>
        </w:rPr>
        <w:footnoteRef/>
      </w:r>
      <w:r w:rsidRPr="00AA0F8E">
        <w:rPr>
          <w:sz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</w:p>
  </w:footnote>
  <w:footnote w:id="2">
    <w:p w:rsidR="001D3C4C" w:rsidRDefault="001D3C4C" w:rsidP="001D3C4C">
      <w:pPr>
        <w:pStyle w:val="Tekstprzypisudolnego"/>
      </w:pPr>
      <w:r w:rsidRPr="00AA0F8E">
        <w:rPr>
          <w:rStyle w:val="Odwoanieprzypisudolnego"/>
          <w:sz w:val="18"/>
        </w:rPr>
        <w:footnoteRef/>
      </w:r>
      <w:r w:rsidRPr="00AA0F8E">
        <w:rPr>
          <w:sz w:val="18"/>
        </w:rPr>
        <w:t xml:space="preserve"> https://www.google.com/about/datacenters/inside/locations/index.html</w:t>
      </w:r>
      <w:r>
        <w:rPr>
          <w:rFonts w:ascii="Arial" w:hAnsi="Arial" w:cs="Arial"/>
          <w:b/>
          <w:noProof/>
          <w:color w:val="000000" w:themeColor="text1"/>
          <w:lang w:eastAsia="pl-PL"/>
        </w:rPr>
        <w:drawing>
          <wp:inline distT="0" distB="0" distL="0" distR="0" wp14:anchorId="35F89795" wp14:editId="1CDBEE85">
            <wp:extent cx="2827020" cy="609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464" w:rsidRDefault="00651464" w:rsidP="00651464">
    <w:pPr>
      <w:pStyle w:val="Nagwek"/>
      <w:tabs>
        <w:tab w:val="clear" w:pos="4536"/>
        <w:tab w:val="clear" w:pos="9072"/>
        <w:tab w:val="left" w:pos="1572"/>
      </w:tabs>
    </w:pPr>
    <w:r w:rsidRPr="00651464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DEA608B">
          <wp:simplePos x="0" y="0"/>
          <wp:positionH relativeFrom="column">
            <wp:posOffset>-479986</wp:posOffset>
          </wp:positionH>
          <wp:positionV relativeFrom="paragraph">
            <wp:posOffset>-784737</wp:posOffset>
          </wp:positionV>
          <wp:extent cx="7642371" cy="1713071"/>
          <wp:effectExtent l="0" t="0" r="3175" b="1905"/>
          <wp:wrapNone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2371" cy="1713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E6B45"/>
    <w:multiLevelType w:val="hybridMultilevel"/>
    <w:tmpl w:val="F9D271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D0CFA"/>
    <w:multiLevelType w:val="hybridMultilevel"/>
    <w:tmpl w:val="D74C2C24"/>
    <w:lvl w:ilvl="0" w:tplc="343EB862">
      <w:start w:val="1"/>
      <w:numFmt w:val="bullet"/>
      <w:lvlText w:val="o"/>
      <w:lvlJc w:val="left"/>
      <w:pPr>
        <w:ind w:left="720" w:hanging="38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57D22"/>
    <w:multiLevelType w:val="hybridMultilevel"/>
    <w:tmpl w:val="65144EF6"/>
    <w:lvl w:ilvl="0" w:tplc="BD46BA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624A18"/>
    <w:multiLevelType w:val="hybridMultilevel"/>
    <w:tmpl w:val="88189D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645C0"/>
    <w:multiLevelType w:val="hybridMultilevel"/>
    <w:tmpl w:val="3FC4B61A"/>
    <w:lvl w:ilvl="0" w:tplc="343EB862">
      <w:start w:val="1"/>
      <w:numFmt w:val="bullet"/>
      <w:lvlText w:val="o"/>
      <w:lvlJc w:val="left"/>
      <w:pPr>
        <w:ind w:left="720" w:hanging="38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1D"/>
    <w:rsid w:val="00014191"/>
    <w:rsid w:val="00035326"/>
    <w:rsid w:val="00053432"/>
    <w:rsid w:val="000C1F87"/>
    <w:rsid w:val="000C2149"/>
    <w:rsid w:val="000D18F2"/>
    <w:rsid w:val="00185FAD"/>
    <w:rsid w:val="001D3C4C"/>
    <w:rsid w:val="00234A20"/>
    <w:rsid w:val="00281161"/>
    <w:rsid w:val="00295273"/>
    <w:rsid w:val="002A5AF5"/>
    <w:rsid w:val="002C01D9"/>
    <w:rsid w:val="002D19D2"/>
    <w:rsid w:val="003003E5"/>
    <w:rsid w:val="003555D9"/>
    <w:rsid w:val="00365F83"/>
    <w:rsid w:val="003B3C71"/>
    <w:rsid w:val="00435ECC"/>
    <w:rsid w:val="00490FBB"/>
    <w:rsid w:val="00496469"/>
    <w:rsid w:val="004B7C0A"/>
    <w:rsid w:val="00531C25"/>
    <w:rsid w:val="0054311D"/>
    <w:rsid w:val="005C1A74"/>
    <w:rsid w:val="005E5B48"/>
    <w:rsid w:val="00621656"/>
    <w:rsid w:val="00651464"/>
    <w:rsid w:val="006879FD"/>
    <w:rsid w:val="006D3F98"/>
    <w:rsid w:val="006E6744"/>
    <w:rsid w:val="008312B4"/>
    <w:rsid w:val="00851015"/>
    <w:rsid w:val="0087584E"/>
    <w:rsid w:val="00887CE5"/>
    <w:rsid w:val="0095774E"/>
    <w:rsid w:val="00970CA7"/>
    <w:rsid w:val="009C3430"/>
    <w:rsid w:val="009E7816"/>
    <w:rsid w:val="00A0370C"/>
    <w:rsid w:val="00A32DFF"/>
    <w:rsid w:val="00AD18E4"/>
    <w:rsid w:val="00C15695"/>
    <w:rsid w:val="00C85AC7"/>
    <w:rsid w:val="00C91ABD"/>
    <w:rsid w:val="00CB6DFB"/>
    <w:rsid w:val="00CD104E"/>
    <w:rsid w:val="00D55007"/>
    <w:rsid w:val="00DC6E0A"/>
    <w:rsid w:val="00E4679C"/>
    <w:rsid w:val="00E52EBC"/>
    <w:rsid w:val="00ED18E7"/>
    <w:rsid w:val="00F56DB1"/>
    <w:rsid w:val="00FE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F60961-0A54-804C-B198-08E67A30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4311D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rsid w:val="0054311D"/>
    <w:rPr>
      <w:rFonts w:ascii="Calibri" w:eastAsia="Calibri" w:hAnsi="Calibri" w:cs="Times New Roman"/>
      <w:sz w:val="22"/>
      <w:szCs w:val="22"/>
    </w:rPr>
  </w:style>
  <w:style w:type="character" w:styleId="Hipercze">
    <w:name w:val="Hyperlink"/>
    <w:uiPriority w:val="99"/>
    <w:unhideWhenUsed/>
    <w:rsid w:val="0054311D"/>
    <w:rPr>
      <w:color w:val="0000FF"/>
      <w:u w:val="single"/>
    </w:rPr>
  </w:style>
  <w:style w:type="table" w:styleId="Tabela-Siatka">
    <w:name w:val="Table Grid"/>
    <w:basedOn w:val="Standardowy"/>
    <w:uiPriority w:val="39"/>
    <w:rsid w:val="00543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54311D"/>
    <w:pPr>
      <w:spacing w:before="100" w:beforeAutospacing="1" w:after="100" w:afterAutospacing="1"/>
    </w:pPr>
    <w:rPr>
      <w:rFonts w:ascii="Times New Roman" w:eastAsia="Calibri" w:hAnsi="Times New Roman" w:cs="Times New Roman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4311D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8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8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8F2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D18F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D18F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79FD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79FD"/>
    <w:rPr>
      <w:rFonts w:ascii="Times New Roman" w:hAnsi="Times New Roman" w:cs="Times New Roman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C6E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6E0A"/>
  </w:style>
  <w:style w:type="character" w:styleId="Odwoaniedokomentarza">
    <w:name w:val="annotation reference"/>
    <w:basedOn w:val="Domylnaczcionkaakapitu"/>
    <w:uiPriority w:val="99"/>
    <w:semiHidden/>
    <w:unhideWhenUsed/>
    <w:rsid w:val="001D3C4C"/>
    <w:rPr>
      <w:sz w:val="16"/>
      <w:szCs w:val="16"/>
    </w:rPr>
  </w:style>
  <w:style w:type="paragraph" w:customStyle="1" w:styleId="Tekstkomentarza1">
    <w:name w:val="Tekst komentarza1"/>
    <w:basedOn w:val="Normalny"/>
    <w:next w:val="Tekstkomentarza"/>
    <w:link w:val="TekstkomentarzaZnak"/>
    <w:uiPriority w:val="99"/>
    <w:semiHidden/>
    <w:unhideWhenUsed/>
    <w:rsid w:val="001D3C4C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1"/>
    <w:uiPriority w:val="99"/>
    <w:semiHidden/>
    <w:rsid w:val="001D3C4C"/>
    <w:rPr>
      <w:sz w:val="20"/>
      <w:szCs w:val="20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1D3C4C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1D3C4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adm.uw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69EC53-B023-4C24-9AE1-990A5F598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Smętek</dc:creator>
  <cp:keywords/>
  <dc:description/>
  <cp:lastModifiedBy>Maria Supera-Markowska</cp:lastModifiedBy>
  <cp:revision>3</cp:revision>
  <cp:lastPrinted>2020-10-25T21:53:00Z</cp:lastPrinted>
  <dcterms:created xsi:type="dcterms:W3CDTF">2024-04-10T13:06:00Z</dcterms:created>
  <dcterms:modified xsi:type="dcterms:W3CDTF">2024-04-10T13:08:00Z</dcterms:modified>
</cp:coreProperties>
</file>